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77B8B9" w14:textId="77777777" w:rsidR="00147D6E" w:rsidRPr="001E7037" w:rsidRDefault="00147D6E" w:rsidP="00147D6E">
      <w:pPr>
        <w:jc w:val="right"/>
        <w:rPr>
          <w:rFonts w:ascii="Arial" w:hAnsi="Arial" w:cs="Arial"/>
          <w:b/>
        </w:rPr>
      </w:pPr>
      <w:r w:rsidRPr="001E7037">
        <w:rPr>
          <w:rFonts w:ascii="Arial" w:hAnsi="Arial" w:cs="Arial"/>
          <w:b/>
        </w:rPr>
        <w:t xml:space="preserve">ПРОЕКТ подготовлен и вносится на рассмотрение </w:t>
      </w:r>
    </w:p>
    <w:p w14:paraId="45C576E1" w14:textId="6FFC4058" w:rsidR="00147D6E" w:rsidRPr="001E7037" w:rsidRDefault="00147D6E" w:rsidP="00CB5FCE">
      <w:pPr>
        <w:jc w:val="right"/>
        <w:rPr>
          <w:rFonts w:ascii="Arial" w:hAnsi="Arial" w:cs="Arial"/>
          <w:highlight w:val="cyan"/>
        </w:rPr>
      </w:pPr>
      <w:r w:rsidRPr="001E7037">
        <w:rPr>
          <w:rFonts w:ascii="Arial" w:hAnsi="Arial" w:cs="Arial"/>
          <w:b/>
        </w:rPr>
        <w:t xml:space="preserve">ученого совета </w:t>
      </w:r>
      <w:r w:rsidR="00B9043A" w:rsidRPr="001E7037">
        <w:rPr>
          <w:rFonts w:ascii="Arial" w:hAnsi="Arial" w:cs="Arial"/>
          <w:b/>
        </w:rPr>
        <w:t xml:space="preserve">проректором по </w:t>
      </w:r>
      <w:r w:rsidR="00CB5FCE" w:rsidRPr="001E7037">
        <w:rPr>
          <w:rFonts w:ascii="Arial" w:hAnsi="Arial" w:cs="Arial"/>
          <w:b/>
        </w:rPr>
        <w:t>учебной работе Е.И. Фойгель</w:t>
      </w:r>
    </w:p>
    <w:p w14:paraId="622250DA" w14:textId="77777777" w:rsidR="00CB5FCE" w:rsidRPr="001E7037" w:rsidRDefault="00CB5FCE" w:rsidP="00147D6E">
      <w:pPr>
        <w:jc w:val="center"/>
        <w:rPr>
          <w:rFonts w:ascii="Arial" w:hAnsi="Arial" w:cs="Arial"/>
        </w:rPr>
      </w:pPr>
    </w:p>
    <w:p w14:paraId="436E7B0B" w14:textId="1247A8C5" w:rsidR="00147D6E" w:rsidRPr="001E7037" w:rsidRDefault="00147D6E" w:rsidP="00147D6E">
      <w:pPr>
        <w:jc w:val="center"/>
        <w:rPr>
          <w:rFonts w:ascii="Arial" w:hAnsi="Arial" w:cs="Arial"/>
        </w:rPr>
      </w:pPr>
      <w:r w:rsidRPr="001E7037">
        <w:rPr>
          <w:rFonts w:ascii="Arial" w:hAnsi="Arial" w:cs="Arial"/>
        </w:rPr>
        <w:t>ФГБОУ ВО «БАЙКАЛЬСКИЙ ГОСУДАРСТВЕННЫЙ УНИВЕРСИТЕТ»</w:t>
      </w:r>
    </w:p>
    <w:p w14:paraId="007335A8" w14:textId="2CBD3195" w:rsidR="00147D6E" w:rsidRPr="001E7037" w:rsidRDefault="00147D6E" w:rsidP="00147D6E">
      <w:pPr>
        <w:jc w:val="center"/>
        <w:rPr>
          <w:rFonts w:ascii="Arial" w:hAnsi="Arial" w:cs="Arial"/>
        </w:rPr>
      </w:pPr>
      <w:r w:rsidRPr="001E7037">
        <w:rPr>
          <w:rFonts w:ascii="Arial" w:hAnsi="Arial" w:cs="Arial"/>
        </w:rPr>
        <w:t xml:space="preserve">РЕШЕНИЕ УЧЕНОГО СОВЕТА от </w:t>
      </w:r>
      <w:r w:rsidR="001E7037" w:rsidRPr="001E7037">
        <w:rPr>
          <w:rFonts w:ascii="Arial" w:hAnsi="Arial" w:cs="Arial"/>
        </w:rPr>
        <w:t>__</w:t>
      </w:r>
      <w:r w:rsidR="00CB5FCE" w:rsidRPr="001E7037">
        <w:rPr>
          <w:rFonts w:ascii="Arial" w:hAnsi="Arial" w:cs="Arial"/>
        </w:rPr>
        <w:t xml:space="preserve"> июня</w:t>
      </w:r>
      <w:r w:rsidR="00505068" w:rsidRPr="001E7037">
        <w:rPr>
          <w:rFonts w:ascii="Arial" w:hAnsi="Arial" w:cs="Arial"/>
        </w:rPr>
        <w:t xml:space="preserve"> </w:t>
      </w:r>
      <w:r w:rsidRPr="001E7037">
        <w:rPr>
          <w:rFonts w:ascii="Arial" w:hAnsi="Arial" w:cs="Arial"/>
        </w:rPr>
        <w:t>202</w:t>
      </w:r>
      <w:r w:rsidR="00CB5FCE" w:rsidRPr="001E7037">
        <w:rPr>
          <w:rFonts w:ascii="Arial" w:hAnsi="Arial" w:cs="Arial"/>
        </w:rPr>
        <w:t>6</w:t>
      </w:r>
      <w:r w:rsidRPr="001E7037">
        <w:rPr>
          <w:rFonts w:ascii="Arial" w:hAnsi="Arial" w:cs="Arial"/>
        </w:rPr>
        <w:t xml:space="preserve"> г. № ___</w:t>
      </w:r>
    </w:p>
    <w:p w14:paraId="5EDE2DA5" w14:textId="77777777" w:rsidR="00147D6E" w:rsidRPr="003B42B3" w:rsidRDefault="00147D6E" w:rsidP="00147D6E">
      <w:pPr>
        <w:ind w:firstLine="709"/>
        <w:rPr>
          <w:b/>
          <w:sz w:val="28"/>
          <w:szCs w:val="28"/>
          <w:highlight w:val="yellow"/>
        </w:rPr>
      </w:pPr>
    </w:p>
    <w:p w14:paraId="0C89F4F4" w14:textId="22B9E19E" w:rsidR="00B9043A" w:rsidRPr="00B9043A" w:rsidRDefault="00147D6E" w:rsidP="00B9043A">
      <w:pPr>
        <w:autoSpaceDE w:val="0"/>
        <w:autoSpaceDN w:val="0"/>
        <w:adjustRightInd w:val="0"/>
        <w:jc w:val="center"/>
        <w:rPr>
          <w:b/>
          <w:sz w:val="28"/>
          <w:szCs w:val="28"/>
        </w:rPr>
      </w:pPr>
      <w:r w:rsidRPr="00B9043A">
        <w:rPr>
          <w:b/>
          <w:sz w:val="28"/>
          <w:szCs w:val="28"/>
        </w:rPr>
        <w:t xml:space="preserve">Об утверждении </w:t>
      </w:r>
      <w:r w:rsidR="00B9043A" w:rsidRPr="00B9043A">
        <w:rPr>
          <w:b/>
          <w:sz w:val="28"/>
          <w:szCs w:val="28"/>
        </w:rPr>
        <w:t xml:space="preserve">Положения </w:t>
      </w:r>
      <w:r w:rsidR="00847BBA">
        <w:rPr>
          <w:b/>
          <w:sz w:val="28"/>
          <w:szCs w:val="28"/>
        </w:rPr>
        <w:t>о</w:t>
      </w:r>
      <w:r w:rsidR="00B9043A" w:rsidRPr="00B9043A">
        <w:rPr>
          <w:b/>
          <w:sz w:val="28"/>
          <w:szCs w:val="28"/>
        </w:rPr>
        <w:t xml:space="preserve"> порядке и основаниях перевода,</w:t>
      </w:r>
    </w:p>
    <w:p w14:paraId="2386E3B3" w14:textId="1A7C1B02" w:rsidR="00147D6E" w:rsidRPr="00B9043A" w:rsidRDefault="00B9043A" w:rsidP="00B9043A">
      <w:pPr>
        <w:pStyle w:val="ConsPlusNormal"/>
        <w:jc w:val="center"/>
        <w:rPr>
          <w:rFonts w:ascii="Times New Roman" w:hAnsi="Times New Roman" w:cs="Times New Roman"/>
          <w:b/>
          <w:sz w:val="28"/>
          <w:szCs w:val="28"/>
        </w:rPr>
      </w:pPr>
      <w:r w:rsidRPr="00B9043A">
        <w:rPr>
          <w:rFonts w:ascii="Times New Roman" w:hAnsi="Times New Roman" w:cs="Times New Roman"/>
          <w:b/>
          <w:sz w:val="28"/>
          <w:szCs w:val="28"/>
        </w:rPr>
        <w:t xml:space="preserve">отчисления и восстановления </w:t>
      </w:r>
      <w:r w:rsidR="00D06AD8">
        <w:rPr>
          <w:rFonts w:ascii="Times New Roman" w:hAnsi="Times New Roman" w:cs="Times New Roman"/>
          <w:b/>
          <w:sz w:val="28"/>
          <w:szCs w:val="28"/>
        </w:rPr>
        <w:t>аспирантов</w:t>
      </w:r>
      <w:r w:rsidR="00010BA8">
        <w:rPr>
          <w:rFonts w:ascii="Times New Roman" w:hAnsi="Times New Roman" w:cs="Times New Roman"/>
          <w:b/>
          <w:sz w:val="28"/>
          <w:szCs w:val="28"/>
        </w:rPr>
        <w:t xml:space="preserve">, обучающихся </w:t>
      </w:r>
      <w:r w:rsidRPr="00B9043A">
        <w:rPr>
          <w:rFonts w:ascii="Times New Roman" w:hAnsi="Times New Roman" w:cs="Times New Roman"/>
          <w:b/>
          <w:sz w:val="28"/>
          <w:szCs w:val="28"/>
        </w:rPr>
        <w:t>по программам высшего образования</w:t>
      </w:r>
      <w:r w:rsidR="00010BA8">
        <w:rPr>
          <w:rFonts w:ascii="Times New Roman" w:hAnsi="Times New Roman" w:cs="Times New Roman"/>
          <w:b/>
          <w:sz w:val="28"/>
          <w:szCs w:val="28"/>
        </w:rPr>
        <w:t xml:space="preserve">, а также </w:t>
      </w:r>
      <w:r w:rsidR="00E449DB">
        <w:rPr>
          <w:rFonts w:ascii="Times New Roman" w:hAnsi="Times New Roman" w:cs="Times New Roman"/>
          <w:b/>
          <w:sz w:val="28"/>
          <w:szCs w:val="28"/>
        </w:rPr>
        <w:t>аспирантов</w:t>
      </w:r>
      <w:r w:rsidR="00010BA8">
        <w:rPr>
          <w:rFonts w:ascii="Times New Roman" w:hAnsi="Times New Roman" w:cs="Times New Roman"/>
          <w:b/>
          <w:sz w:val="28"/>
          <w:szCs w:val="28"/>
        </w:rPr>
        <w:t>, проходящих</w:t>
      </w:r>
      <w:r w:rsidR="00E449DB">
        <w:rPr>
          <w:rFonts w:ascii="Times New Roman" w:hAnsi="Times New Roman" w:cs="Times New Roman"/>
          <w:b/>
          <w:sz w:val="28"/>
          <w:szCs w:val="28"/>
        </w:rPr>
        <w:t xml:space="preserve"> программ</w:t>
      </w:r>
      <w:r w:rsidR="00010BA8">
        <w:rPr>
          <w:rFonts w:ascii="Times New Roman" w:hAnsi="Times New Roman" w:cs="Times New Roman"/>
          <w:b/>
          <w:sz w:val="28"/>
          <w:szCs w:val="28"/>
        </w:rPr>
        <w:t xml:space="preserve">у </w:t>
      </w:r>
      <w:r w:rsidR="00E449DB">
        <w:rPr>
          <w:rFonts w:ascii="Times New Roman" w:hAnsi="Times New Roman" w:cs="Times New Roman"/>
          <w:b/>
          <w:sz w:val="28"/>
          <w:szCs w:val="28"/>
        </w:rPr>
        <w:t>подготовки научных и научно-педагогических кадров</w:t>
      </w:r>
      <w:r w:rsidR="00B8067D">
        <w:rPr>
          <w:rFonts w:ascii="Times New Roman" w:hAnsi="Times New Roman" w:cs="Times New Roman"/>
          <w:b/>
          <w:sz w:val="28"/>
          <w:szCs w:val="28"/>
        </w:rPr>
        <w:t xml:space="preserve"> по федеральным государственным требованиям</w:t>
      </w:r>
    </w:p>
    <w:p w14:paraId="08DA0034" w14:textId="77777777" w:rsidR="00147D6E" w:rsidRPr="00862DBA" w:rsidRDefault="00147D6E" w:rsidP="00147D6E">
      <w:pPr>
        <w:jc w:val="center"/>
        <w:rPr>
          <w:b/>
          <w:sz w:val="28"/>
          <w:szCs w:val="28"/>
        </w:rPr>
      </w:pPr>
    </w:p>
    <w:p w14:paraId="2E468AE1" w14:textId="790E540F" w:rsidR="00147D6E" w:rsidRPr="00B9043A" w:rsidRDefault="00B9043A" w:rsidP="00147D6E">
      <w:pPr>
        <w:ind w:firstLine="709"/>
        <w:jc w:val="both"/>
        <w:rPr>
          <w:sz w:val="28"/>
          <w:szCs w:val="28"/>
        </w:rPr>
      </w:pPr>
      <w:r w:rsidRPr="00862DBA">
        <w:rPr>
          <w:sz w:val="28"/>
          <w:szCs w:val="28"/>
        </w:rPr>
        <w:t xml:space="preserve">С целью организации учебного процесса по программам высшего образования – программам </w:t>
      </w:r>
      <w:r w:rsidR="00010BA8">
        <w:rPr>
          <w:sz w:val="28"/>
          <w:szCs w:val="28"/>
        </w:rPr>
        <w:t>аспирантуры и</w:t>
      </w:r>
      <w:r w:rsidR="00B8067D" w:rsidRPr="00B8067D">
        <w:rPr>
          <w:sz w:val="28"/>
          <w:szCs w:val="28"/>
        </w:rPr>
        <w:t xml:space="preserve"> по программам подготовки научных и научно-педагогических кадров </w:t>
      </w:r>
      <w:r w:rsidR="00010BA8">
        <w:rPr>
          <w:sz w:val="28"/>
          <w:szCs w:val="28"/>
        </w:rPr>
        <w:t xml:space="preserve">в аспирантуре </w:t>
      </w:r>
      <w:r w:rsidR="00847BBA">
        <w:rPr>
          <w:sz w:val="28"/>
          <w:szCs w:val="28"/>
        </w:rPr>
        <w:t>федерального государственного бюджетного образовательного учреждения высшего образования «Байкальский государственный университет»</w:t>
      </w:r>
      <w:r w:rsidR="00010BA8">
        <w:rPr>
          <w:sz w:val="28"/>
          <w:szCs w:val="28"/>
        </w:rPr>
        <w:t xml:space="preserve"> </w:t>
      </w:r>
      <w:r w:rsidR="00B8067D" w:rsidRPr="00B8067D">
        <w:rPr>
          <w:sz w:val="28"/>
          <w:szCs w:val="28"/>
        </w:rPr>
        <w:t>по федеральным государственным требованиям</w:t>
      </w:r>
      <w:r w:rsidR="00147D6E" w:rsidRPr="00B9043A">
        <w:rPr>
          <w:sz w:val="28"/>
          <w:szCs w:val="28"/>
        </w:rPr>
        <w:t>, руководствуясь подпунктом 3 пункта 4.11 устава ФГБОУ ВО «БГУ», ученый совет ФГБОУ ВО «БГУ»</w:t>
      </w:r>
    </w:p>
    <w:p w14:paraId="634AB839" w14:textId="77777777" w:rsidR="00147D6E" w:rsidRPr="00B9043A" w:rsidRDefault="00147D6E" w:rsidP="00147D6E">
      <w:pPr>
        <w:ind w:firstLine="709"/>
        <w:jc w:val="both"/>
        <w:rPr>
          <w:sz w:val="28"/>
          <w:szCs w:val="28"/>
        </w:rPr>
      </w:pPr>
    </w:p>
    <w:p w14:paraId="448A3E6B" w14:textId="77777777" w:rsidR="00147D6E" w:rsidRPr="00B9043A" w:rsidRDefault="00147D6E" w:rsidP="00147D6E">
      <w:pPr>
        <w:rPr>
          <w:sz w:val="28"/>
          <w:szCs w:val="28"/>
        </w:rPr>
      </w:pPr>
      <w:r w:rsidRPr="00B9043A">
        <w:rPr>
          <w:sz w:val="28"/>
          <w:szCs w:val="28"/>
        </w:rPr>
        <w:t>РЕШИЛ:</w:t>
      </w:r>
    </w:p>
    <w:p w14:paraId="0689754D" w14:textId="17C99352" w:rsidR="00147D6E" w:rsidRPr="00B9043A" w:rsidRDefault="00147D6E" w:rsidP="00E83F5B">
      <w:pPr>
        <w:ind w:firstLine="709"/>
        <w:jc w:val="both"/>
        <w:rPr>
          <w:sz w:val="28"/>
          <w:szCs w:val="28"/>
        </w:rPr>
      </w:pPr>
      <w:r w:rsidRPr="00B9043A">
        <w:rPr>
          <w:sz w:val="28"/>
          <w:szCs w:val="28"/>
        </w:rPr>
        <w:t xml:space="preserve">Утвердить Положение </w:t>
      </w:r>
      <w:r w:rsidR="00847BBA">
        <w:rPr>
          <w:sz w:val="28"/>
          <w:szCs w:val="28"/>
        </w:rPr>
        <w:t>о</w:t>
      </w:r>
      <w:r w:rsidR="00010BA8">
        <w:rPr>
          <w:sz w:val="28"/>
          <w:szCs w:val="28"/>
        </w:rPr>
        <w:t xml:space="preserve"> порядке и основаниях перевода, </w:t>
      </w:r>
      <w:r w:rsidR="00010BA8" w:rsidRPr="00010BA8">
        <w:rPr>
          <w:sz w:val="28"/>
          <w:szCs w:val="28"/>
        </w:rPr>
        <w:t>отчисления и восстановления аспирантов, обучающихся по программам высшего образования, а также аспирантов, проходящих программу подготовки научных и научно-педагогических кадров по федераль</w:t>
      </w:r>
      <w:r w:rsidR="00847BBA">
        <w:rPr>
          <w:sz w:val="28"/>
          <w:szCs w:val="28"/>
        </w:rPr>
        <w:t>ным государственным требованиям</w:t>
      </w:r>
      <w:r w:rsidRPr="00B9043A">
        <w:rPr>
          <w:sz w:val="28"/>
          <w:szCs w:val="28"/>
        </w:rPr>
        <w:t>.</w:t>
      </w:r>
    </w:p>
    <w:p w14:paraId="6265CA0F" w14:textId="77777777" w:rsidR="00147D6E" w:rsidRPr="00B9043A" w:rsidRDefault="00147D6E" w:rsidP="00147D6E">
      <w:pPr>
        <w:ind w:firstLine="709"/>
        <w:jc w:val="both"/>
        <w:rPr>
          <w:rFonts w:eastAsiaTheme="minorHAnsi"/>
          <w:sz w:val="28"/>
          <w:szCs w:val="28"/>
          <w:lang w:eastAsia="en-US"/>
        </w:rPr>
      </w:pPr>
    </w:p>
    <w:p w14:paraId="76059F67" w14:textId="77777777" w:rsidR="00147D6E" w:rsidRPr="00B9043A" w:rsidRDefault="00147D6E" w:rsidP="00147D6E">
      <w:pPr>
        <w:jc w:val="center"/>
        <w:rPr>
          <w:sz w:val="28"/>
          <w:szCs w:val="28"/>
        </w:rPr>
      </w:pPr>
    </w:p>
    <w:p w14:paraId="50C11938" w14:textId="77777777" w:rsidR="00147D6E" w:rsidRPr="00B9043A" w:rsidRDefault="00147D6E" w:rsidP="00147D6E">
      <w:pPr>
        <w:jc w:val="center"/>
        <w:rPr>
          <w:sz w:val="28"/>
          <w:szCs w:val="28"/>
        </w:rPr>
      </w:pPr>
    </w:p>
    <w:p w14:paraId="1AF15B47" w14:textId="7585467B" w:rsidR="00147D6E" w:rsidRPr="000345A0" w:rsidRDefault="00147D6E" w:rsidP="00147D6E">
      <w:pPr>
        <w:jc w:val="both"/>
        <w:rPr>
          <w:sz w:val="28"/>
          <w:szCs w:val="28"/>
        </w:rPr>
      </w:pPr>
      <w:r w:rsidRPr="00B9043A">
        <w:rPr>
          <w:sz w:val="28"/>
          <w:szCs w:val="28"/>
        </w:rPr>
        <w:t xml:space="preserve">Председатель ученого совета           </w:t>
      </w:r>
      <w:r w:rsidR="00A37613">
        <w:rPr>
          <w:sz w:val="28"/>
          <w:szCs w:val="28"/>
        </w:rPr>
        <w:t xml:space="preserve">                             </w:t>
      </w:r>
      <w:r w:rsidRPr="00B9043A">
        <w:rPr>
          <w:sz w:val="28"/>
          <w:szCs w:val="28"/>
        </w:rPr>
        <w:t xml:space="preserve">                   </w:t>
      </w:r>
      <w:r w:rsidR="00CB5FCE">
        <w:rPr>
          <w:sz w:val="28"/>
          <w:szCs w:val="28"/>
        </w:rPr>
        <w:t>О.П. Грибунов</w:t>
      </w:r>
    </w:p>
    <w:p w14:paraId="384775C8" w14:textId="77777777" w:rsidR="00147D6E" w:rsidRDefault="00147D6E" w:rsidP="00147D6E">
      <w:pPr>
        <w:jc w:val="center"/>
        <w:rPr>
          <w:sz w:val="28"/>
          <w:szCs w:val="28"/>
        </w:rPr>
      </w:pPr>
    </w:p>
    <w:p w14:paraId="287E3BF8" w14:textId="77777777" w:rsidR="00147D6E" w:rsidRDefault="00147D6E"/>
    <w:p w14:paraId="0DCF696C" w14:textId="77777777" w:rsidR="00147D6E" w:rsidRDefault="00147D6E"/>
    <w:p w14:paraId="690BFCEB" w14:textId="77777777" w:rsidR="00147D6E" w:rsidRDefault="00147D6E"/>
    <w:p w14:paraId="0BF2B56A" w14:textId="77777777" w:rsidR="00B9043A" w:rsidRDefault="00B9043A"/>
    <w:p w14:paraId="79266883" w14:textId="77777777" w:rsidR="00B9043A" w:rsidRDefault="00B9043A"/>
    <w:p w14:paraId="518474F5" w14:textId="77777777" w:rsidR="00B9043A" w:rsidRDefault="00B9043A"/>
    <w:p w14:paraId="6187AF26" w14:textId="77777777" w:rsidR="00B9043A" w:rsidRDefault="00B9043A"/>
    <w:p w14:paraId="2D571DF9" w14:textId="77777777" w:rsidR="00B9043A" w:rsidRDefault="00B9043A"/>
    <w:p w14:paraId="022592C8" w14:textId="77777777" w:rsidR="00B9043A" w:rsidRDefault="00B9043A"/>
    <w:p w14:paraId="767CB468" w14:textId="77777777" w:rsidR="00B9043A" w:rsidRDefault="00B9043A"/>
    <w:p w14:paraId="2921EB01" w14:textId="77777777" w:rsidR="00B9043A" w:rsidRDefault="00B9043A"/>
    <w:p w14:paraId="15413B17" w14:textId="77777777" w:rsidR="00B9043A" w:rsidRDefault="00B9043A"/>
    <w:p w14:paraId="02849DE7" w14:textId="77777777" w:rsidR="00B9043A" w:rsidRDefault="00B9043A"/>
    <w:p w14:paraId="34AA5167" w14:textId="77777777" w:rsidR="00147D6E" w:rsidRDefault="00147D6E"/>
    <w:p w14:paraId="0501B5E3" w14:textId="77777777" w:rsidR="00147D6E" w:rsidRDefault="00147D6E"/>
    <w:p w14:paraId="2DAB8B4D" w14:textId="77777777" w:rsidR="00147D6E" w:rsidRDefault="00147D6E"/>
    <w:tbl>
      <w:tblPr>
        <w:tblStyle w:val="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3"/>
        <w:gridCol w:w="712"/>
        <w:gridCol w:w="4363"/>
      </w:tblGrid>
      <w:tr w:rsidR="00A554D4" w:rsidRPr="00847536" w14:paraId="4A670346" w14:textId="77777777" w:rsidTr="003D7943">
        <w:trPr>
          <w:trHeight w:val="2825"/>
        </w:trPr>
        <w:tc>
          <w:tcPr>
            <w:tcW w:w="2328" w:type="pct"/>
          </w:tcPr>
          <w:p w14:paraId="387E5AB6" w14:textId="77777777" w:rsidR="00A554D4" w:rsidRPr="00B41516" w:rsidRDefault="00A554D4" w:rsidP="003D7943">
            <w:pPr>
              <w:spacing w:after="240"/>
              <w:jc w:val="center"/>
              <w:rPr>
                <w:sz w:val="22"/>
                <w:szCs w:val="22"/>
              </w:rPr>
            </w:pPr>
            <w:r w:rsidRPr="00B41516">
              <w:rPr>
                <w:sz w:val="22"/>
                <w:szCs w:val="22"/>
              </w:rPr>
              <w:lastRenderedPageBreak/>
              <w:t>Министерство науки и высшего образования Российской Федерации</w:t>
            </w:r>
          </w:p>
          <w:p w14:paraId="626ABB8D" w14:textId="77777777" w:rsidR="00A554D4" w:rsidRDefault="00A554D4" w:rsidP="003D7943">
            <w:pPr>
              <w:jc w:val="center"/>
              <w:rPr>
                <w:sz w:val="20"/>
                <w:szCs w:val="20"/>
              </w:rPr>
            </w:pPr>
            <w:r w:rsidRPr="00B41516">
              <w:rPr>
                <w:sz w:val="20"/>
                <w:szCs w:val="20"/>
              </w:rPr>
              <w:t xml:space="preserve">Федеральное государственное бюджетное образовательное учреждение </w:t>
            </w:r>
          </w:p>
          <w:p w14:paraId="33A9FC58" w14:textId="77777777" w:rsidR="00A554D4" w:rsidRPr="00B41516" w:rsidRDefault="00A554D4" w:rsidP="003D7943">
            <w:pPr>
              <w:jc w:val="center"/>
              <w:rPr>
                <w:sz w:val="20"/>
                <w:szCs w:val="20"/>
              </w:rPr>
            </w:pPr>
            <w:r w:rsidRPr="00B41516">
              <w:rPr>
                <w:sz w:val="20"/>
                <w:szCs w:val="20"/>
              </w:rPr>
              <w:t>высшего образования</w:t>
            </w:r>
          </w:p>
          <w:p w14:paraId="1B4299EE" w14:textId="77777777" w:rsidR="00A554D4" w:rsidRPr="005D6C0B" w:rsidRDefault="00A554D4" w:rsidP="003D7943">
            <w:pPr>
              <w:jc w:val="center"/>
              <w:rPr>
                <w:b/>
                <w:sz w:val="28"/>
                <w:szCs w:val="28"/>
              </w:rPr>
            </w:pPr>
            <w:r w:rsidRPr="005D6C0B">
              <w:rPr>
                <w:b/>
                <w:sz w:val="28"/>
                <w:szCs w:val="28"/>
              </w:rPr>
              <w:t>«БАЙКАЛЬСКИЙ</w:t>
            </w:r>
          </w:p>
          <w:p w14:paraId="651810C2" w14:textId="77777777" w:rsidR="00A554D4" w:rsidRDefault="00A554D4" w:rsidP="003D7943">
            <w:pPr>
              <w:jc w:val="center"/>
              <w:rPr>
                <w:b/>
                <w:sz w:val="28"/>
                <w:szCs w:val="28"/>
              </w:rPr>
            </w:pPr>
            <w:r w:rsidRPr="005D6C0B">
              <w:rPr>
                <w:b/>
                <w:sz w:val="28"/>
                <w:szCs w:val="28"/>
              </w:rPr>
              <w:t>ГОСУДАРСТВЕННЫЙ УНИВЕРСИТЕТ»</w:t>
            </w:r>
          </w:p>
          <w:p w14:paraId="6747BF63" w14:textId="77777777" w:rsidR="00A554D4" w:rsidRDefault="00A554D4" w:rsidP="003D7943">
            <w:pPr>
              <w:jc w:val="center"/>
              <w:rPr>
                <w:b/>
                <w:sz w:val="22"/>
                <w:szCs w:val="22"/>
              </w:rPr>
            </w:pPr>
            <w:r>
              <w:rPr>
                <w:b/>
                <w:sz w:val="22"/>
                <w:szCs w:val="22"/>
              </w:rPr>
              <w:t>(ФГБОУ ВО «БГУ»)</w:t>
            </w:r>
          </w:p>
          <w:p w14:paraId="46861BCC" w14:textId="77777777" w:rsidR="00A554D4" w:rsidRPr="005D6C0B" w:rsidRDefault="00A554D4" w:rsidP="003D7943">
            <w:pPr>
              <w:spacing w:before="240"/>
              <w:jc w:val="center"/>
              <w:rPr>
                <w:sz w:val="28"/>
                <w:szCs w:val="28"/>
              </w:rPr>
            </w:pPr>
            <w:r w:rsidRPr="005D6C0B">
              <w:rPr>
                <w:b/>
                <w:sz w:val="28"/>
                <w:szCs w:val="28"/>
              </w:rPr>
              <w:t>ПОЛОЖЕНИЕ</w:t>
            </w:r>
          </w:p>
        </w:tc>
        <w:tc>
          <w:tcPr>
            <w:tcW w:w="375" w:type="pct"/>
          </w:tcPr>
          <w:p w14:paraId="21E52AFE" w14:textId="77777777" w:rsidR="00A554D4" w:rsidRPr="00847536" w:rsidRDefault="00A554D4" w:rsidP="003D7943">
            <w:pPr>
              <w:rPr>
                <w:sz w:val="28"/>
                <w:szCs w:val="28"/>
              </w:rPr>
            </w:pPr>
          </w:p>
        </w:tc>
        <w:tc>
          <w:tcPr>
            <w:tcW w:w="2297" w:type="pct"/>
          </w:tcPr>
          <w:p w14:paraId="517F7F28" w14:textId="77777777" w:rsidR="00A554D4" w:rsidRPr="00A554D4" w:rsidRDefault="00A554D4" w:rsidP="003D7943">
            <w:pPr>
              <w:spacing w:line="247" w:lineRule="auto"/>
              <w:ind w:hanging="28"/>
              <w:jc w:val="center"/>
              <w:rPr>
                <w:b/>
                <w:sz w:val="28"/>
                <w:szCs w:val="28"/>
              </w:rPr>
            </w:pPr>
            <w:r w:rsidRPr="00A554D4">
              <w:rPr>
                <w:b/>
                <w:sz w:val="28"/>
                <w:szCs w:val="28"/>
              </w:rPr>
              <w:t>УТВЕРЖДЕНО</w:t>
            </w:r>
          </w:p>
          <w:p w14:paraId="233E027E" w14:textId="3CCB8451" w:rsidR="00A554D4" w:rsidRPr="00A554D4" w:rsidRDefault="00A554D4" w:rsidP="003D7943">
            <w:pPr>
              <w:spacing w:line="247" w:lineRule="auto"/>
              <w:ind w:hanging="28"/>
              <w:jc w:val="center"/>
              <w:rPr>
                <w:sz w:val="28"/>
                <w:szCs w:val="28"/>
              </w:rPr>
            </w:pPr>
            <w:r w:rsidRPr="00A554D4">
              <w:rPr>
                <w:sz w:val="28"/>
                <w:szCs w:val="28"/>
              </w:rPr>
              <w:t xml:space="preserve">ученым советом </w:t>
            </w:r>
            <w:r w:rsidR="001E7037">
              <w:rPr>
                <w:sz w:val="28"/>
                <w:szCs w:val="28"/>
              </w:rPr>
              <w:br/>
            </w:r>
            <w:r w:rsidRPr="00A554D4">
              <w:rPr>
                <w:sz w:val="28"/>
                <w:szCs w:val="28"/>
              </w:rPr>
              <w:t xml:space="preserve">ФГБОУ ВО «БГУ» </w:t>
            </w:r>
            <w:r w:rsidR="001E7037">
              <w:rPr>
                <w:sz w:val="28"/>
                <w:szCs w:val="28"/>
              </w:rPr>
              <w:br/>
            </w:r>
            <w:r w:rsidRPr="00A554D4">
              <w:rPr>
                <w:sz w:val="28"/>
                <w:szCs w:val="28"/>
              </w:rPr>
              <w:t xml:space="preserve">(протокол от </w:t>
            </w:r>
            <w:r w:rsidR="001E7037" w:rsidRPr="001E7037">
              <w:rPr>
                <w:sz w:val="28"/>
                <w:szCs w:val="28"/>
              </w:rPr>
              <w:t xml:space="preserve">__________ </w:t>
            </w:r>
            <w:r w:rsidRPr="00A554D4">
              <w:rPr>
                <w:sz w:val="28"/>
                <w:szCs w:val="28"/>
              </w:rPr>
              <w:t>202</w:t>
            </w:r>
            <w:r w:rsidR="00CB5FCE">
              <w:rPr>
                <w:sz w:val="28"/>
                <w:szCs w:val="28"/>
              </w:rPr>
              <w:t>6</w:t>
            </w:r>
            <w:r w:rsidRPr="00A554D4">
              <w:rPr>
                <w:sz w:val="28"/>
                <w:szCs w:val="28"/>
              </w:rPr>
              <w:t xml:space="preserve"> г. № __)</w:t>
            </w:r>
          </w:p>
          <w:p w14:paraId="1CF250E6" w14:textId="77777777" w:rsidR="00A554D4" w:rsidRPr="00A554D4" w:rsidRDefault="00A554D4" w:rsidP="003D7943">
            <w:pPr>
              <w:spacing w:line="247" w:lineRule="auto"/>
              <w:ind w:hanging="28"/>
              <w:jc w:val="center"/>
              <w:rPr>
                <w:sz w:val="28"/>
                <w:szCs w:val="28"/>
              </w:rPr>
            </w:pPr>
          </w:p>
          <w:p w14:paraId="17165914" w14:textId="77777777" w:rsidR="00A554D4" w:rsidRPr="00A554D4" w:rsidRDefault="00A554D4" w:rsidP="003D7943">
            <w:pPr>
              <w:spacing w:line="247" w:lineRule="auto"/>
              <w:ind w:hanging="28"/>
              <w:jc w:val="center"/>
              <w:rPr>
                <w:sz w:val="28"/>
                <w:szCs w:val="28"/>
              </w:rPr>
            </w:pPr>
            <w:r w:rsidRPr="00A554D4">
              <w:rPr>
                <w:sz w:val="28"/>
                <w:szCs w:val="28"/>
              </w:rPr>
              <w:t xml:space="preserve">Председатель ученого совета ФГБОУ ВО «БГУ, </w:t>
            </w:r>
          </w:p>
          <w:p w14:paraId="4F641FB8" w14:textId="77777777" w:rsidR="00A554D4" w:rsidRPr="00A554D4" w:rsidRDefault="00A554D4" w:rsidP="003D7943">
            <w:pPr>
              <w:spacing w:line="247" w:lineRule="auto"/>
              <w:ind w:hanging="28"/>
              <w:jc w:val="center"/>
              <w:rPr>
                <w:sz w:val="28"/>
                <w:szCs w:val="28"/>
              </w:rPr>
            </w:pPr>
            <w:r w:rsidRPr="00A554D4">
              <w:rPr>
                <w:sz w:val="28"/>
                <w:szCs w:val="28"/>
              </w:rPr>
              <w:t>ректор ФГБОУ ВО «БГУ»</w:t>
            </w:r>
          </w:p>
          <w:p w14:paraId="4F21AC4F" w14:textId="77777777" w:rsidR="00A554D4" w:rsidRPr="00A554D4" w:rsidRDefault="00A554D4" w:rsidP="003D7943">
            <w:pPr>
              <w:spacing w:line="247" w:lineRule="auto"/>
              <w:ind w:hanging="28"/>
              <w:jc w:val="center"/>
              <w:rPr>
                <w:sz w:val="28"/>
                <w:szCs w:val="28"/>
              </w:rPr>
            </w:pPr>
          </w:p>
          <w:p w14:paraId="59DC4411" w14:textId="4EA18A75" w:rsidR="00A554D4" w:rsidRPr="00A554D4" w:rsidRDefault="00A554D4" w:rsidP="00A554D4">
            <w:pPr>
              <w:jc w:val="center"/>
              <w:rPr>
                <w:sz w:val="28"/>
                <w:szCs w:val="28"/>
              </w:rPr>
            </w:pPr>
            <w:r w:rsidRPr="00A554D4">
              <w:rPr>
                <w:sz w:val="28"/>
                <w:szCs w:val="28"/>
              </w:rPr>
              <w:t>_____________</w:t>
            </w:r>
            <w:proofErr w:type="gramStart"/>
            <w:r w:rsidRPr="00A554D4">
              <w:rPr>
                <w:sz w:val="28"/>
                <w:szCs w:val="28"/>
              </w:rPr>
              <w:t xml:space="preserve">_  </w:t>
            </w:r>
            <w:r w:rsidR="00CB5FCE">
              <w:rPr>
                <w:sz w:val="28"/>
                <w:szCs w:val="28"/>
              </w:rPr>
              <w:t>О.П.</w:t>
            </w:r>
            <w:proofErr w:type="gramEnd"/>
            <w:r w:rsidR="00CB5FCE">
              <w:rPr>
                <w:sz w:val="28"/>
                <w:szCs w:val="28"/>
              </w:rPr>
              <w:t xml:space="preserve"> Грибунов</w:t>
            </w:r>
            <w:r w:rsidRPr="00A554D4">
              <w:rPr>
                <w:b/>
                <w:sz w:val="28"/>
                <w:szCs w:val="28"/>
                <w:highlight w:val="yellow"/>
              </w:rPr>
              <w:t xml:space="preserve"> </w:t>
            </w:r>
          </w:p>
          <w:p w14:paraId="7A8B3B18" w14:textId="016E55E7" w:rsidR="00A554D4" w:rsidRPr="00A554D4" w:rsidRDefault="00A554D4" w:rsidP="003D7943">
            <w:pPr>
              <w:spacing w:line="360" w:lineRule="auto"/>
              <w:jc w:val="center"/>
              <w:rPr>
                <w:sz w:val="28"/>
                <w:szCs w:val="28"/>
              </w:rPr>
            </w:pPr>
          </w:p>
        </w:tc>
      </w:tr>
      <w:tr w:rsidR="00A554D4" w:rsidRPr="00847536" w14:paraId="01AFC088" w14:textId="77777777" w:rsidTr="003D7943">
        <w:tc>
          <w:tcPr>
            <w:tcW w:w="2328" w:type="pct"/>
            <w:vAlign w:val="center"/>
          </w:tcPr>
          <w:p w14:paraId="6CF5827F" w14:textId="77777777" w:rsidR="00A554D4" w:rsidRPr="00BF35A6" w:rsidRDefault="00A554D4" w:rsidP="003D7943">
            <w:pPr>
              <w:spacing w:line="360" w:lineRule="auto"/>
              <w:jc w:val="center"/>
              <w:rPr>
                <w:sz w:val="28"/>
                <w:szCs w:val="28"/>
              </w:rPr>
            </w:pPr>
            <w:r w:rsidRPr="00BF35A6">
              <w:rPr>
                <w:sz w:val="28"/>
                <w:szCs w:val="28"/>
              </w:rPr>
              <w:t>№ _________</w:t>
            </w:r>
            <w:r>
              <w:rPr>
                <w:sz w:val="28"/>
                <w:szCs w:val="28"/>
              </w:rPr>
              <w:t>___</w:t>
            </w:r>
          </w:p>
        </w:tc>
        <w:tc>
          <w:tcPr>
            <w:tcW w:w="2672" w:type="pct"/>
            <w:gridSpan w:val="2"/>
            <w:vAlign w:val="center"/>
          </w:tcPr>
          <w:p w14:paraId="219C3BD3" w14:textId="77777777" w:rsidR="00A554D4" w:rsidRPr="00847536" w:rsidRDefault="00A554D4" w:rsidP="003D7943">
            <w:pPr>
              <w:spacing w:line="360" w:lineRule="auto"/>
              <w:rPr>
                <w:sz w:val="28"/>
                <w:szCs w:val="28"/>
              </w:rPr>
            </w:pPr>
          </w:p>
        </w:tc>
      </w:tr>
      <w:tr w:rsidR="00A554D4" w:rsidRPr="00847536" w14:paraId="4D4E5EA0" w14:textId="77777777" w:rsidTr="003D7943">
        <w:tc>
          <w:tcPr>
            <w:tcW w:w="2328" w:type="pct"/>
            <w:vAlign w:val="center"/>
          </w:tcPr>
          <w:p w14:paraId="4E79E1B2" w14:textId="77777777" w:rsidR="00A554D4" w:rsidRPr="00BF35A6" w:rsidRDefault="00A554D4" w:rsidP="003D7943">
            <w:pPr>
              <w:spacing w:line="360" w:lineRule="auto"/>
              <w:jc w:val="center"/>
              <w:rPr>
                <w:sz w:val="28"/>
                <w:szCs w:val="28"/>
              </w:rPr>
            </w:pPr>
            <w:r w:rsidRPr="00BF35A6">
              <w:rPr>
                <w:sz w:val="28"/>
                <w:szCs w:val="28"/>
              </w:rPr>
              <w:t>г. Иркутск</w:t>
            </w:r>
          </w:p>
        </w:tc>
        <w:tc>
          <w:tcPr>
            <w:tcW w:w="2672" w:type="pct"/>
            <w:gridSpan w:val="2"/>
            <w:vAlign w:val="center"/>
          </w:tcPr>
          <w:p w14:paraId="34D43DA9" w14:textId="77777777" w:rsidR="00A554D4" w:rsidRPr="00847536" w:rsidRDefault="00A554D4" w:rsidP="003D7943">
            <w:pPr>
              <w:spacing w:line="360" w:lineRule="auto"/>
              <w:rPr>
                <w:sz w:val="28"/>
                <w:szCs w:val="28"/>
              </w:rPr>
            </w:pPr>
          </w:p>
        </w:tc>
      </w:tr>
      <w:tr w:rsidR="00A554D4" w:rsidRPr="00847536" w14:paraId="7BBB2012" w14:textId="77777777" w:rsidTr="003D7943">
        <w:trPr>
          <w:trHeight w:val="162"/>
        </w:trPr>
        <w:tc>
          <w:tcPr>
            <w:tcW w:w="2328" w:type="pct"/>
            <w:vAlign w:val="center"/>
          </w:tcPr>
          <w:p w14:paraId="5290FEFC" w14:textId="517ECB4E" w:rsidR="00A554D4" w:rsidRPr="00010BA8" w:rsidRDefault="001E7037" w:rsidP="003D7943">
            <w:pPr>
              <w:autoSpaceDE w:val="0"/>
              <w:autoSpaceDN w:val="0"/>
              <w:adjustRightInd w:val="0"/>
              <w:rPr>
                <w:sz w:val="28"/>
                <w:szCs w:val="28"/>
              </w:rPr>
            </w:pPr>
            <w:r>
              <w:rPr>
                <w:sz w:val="28"/>
                <w:szCs w:val="28"/>
              </w:rPr>
              <w:t>о</w:t>
            </w:r>
            <w:r w:rsidR="00A554D4" w:rsidRPr="00010BA8">
              <w:rPr>
                <w:sz w:val="28"/>
                <w:szCs w:val="28"/>
              </w:rPr>
              <w:t xml:space="preserve"> порядке и основаниях перевода,</w:t>
            </w:r>
            <w:r w:rsidR="00A554D4">
              <w:rPr>
                <w:sz w:val="28"/>
                <w:szCs w:val="28"/>
              </w:rPr>
              <w:t xml:space="preserve"> </w:t>
            </w:r>
            <w:r w:rsidR="00A554D4" w:rsidRPr="00010BA8">
              <w:rPr>
                <w:sz w:val="28"/>
                <w:szCs w:val="28"/>
              </w:rPr>
              <w:t>отчисления и восстановления аспирантов, обучающихся по программам высшего образования, а также аспирантов, проходящих программу подгот</w:t>
            </w:r>
            <w:bookmarkStart w:id="0" w:name="_GoBack"/>
            <w:bookmarkEnd w:id="0"/>
            <w:r w:rsidR="00A554D4" w:rsidRPr="00010BA8">
              <w:rPr>
                <w:sz w:val="28"/>
                <w:szCs w:val="28"/>
              </w:rPr>
              <w:t>овки научных и научно-педагогических кадров по федераль</w:t>
            </w:r>
            <w:r w:rsidR="00A554D4">
              <w:rPr>
                <w:sz w:val="28"/>
                <w:szCs w:val="28"/>
              </w:rPr>
              <w:t>ным государственным требованиям</w:t>
            </w:r>
          </w:p>
          <w:p w14:paraId="1F92E1BD" w14:textId="77777777" w:rsidR="00A554D4" w:rsidRPr="00BF35A6" w:rsidRDefault="00A554D4" w:rsidP="003D7943">
            <w:pPr>
              <w:autoSpaceDE w:val="0"/>
              <w:autoSpaceDN w:val="0"/>
              <w:adjustRightInd w:val="0"/>
              <w:rPr>
                <w:sz w:val="28"/>
                <w:szCs w:val="28"/>
              </w:rPr>
            </w:pPr>
          </w:p>
        </w:tc>
        <w:tc>
          <w:tcPr>
            <w:tcW w:w="375" w:type="pct"/>
          </w:tcPr>
          <w:p w14:paraId="60EAE17B" w14:textId="77777777" w:rsidR="00A554D4" w:rsidRPr="00847536" w:rsidRDefault="00A554D4" w:rsidP="003D7943">
            <w:pPr>
              <w:rPr>
                <w:sz w:val="28"/>
                <w:szCs w:val="28"/>
              </w:rPr>
            </w:pPr>
          </w:p>
        </w:tc>
        <w:tc>
          <w:tcPr>
            <w:tcW w:w="2297" w:type="pct"/>
          </w:tcPr>
          <w:p w14:paraId="2DD91303" w14:textId="77777777" w:rsidR="00A554D4" w:rsidRPr="00847536" w:rsidRDefault="00A554D4" w:rsidP="003D7943">
            <w:pPr>
              <w:rPr>
                <w:sz w:val="28"/>
                <w:szCs w:val="28"/>
              </w:rPr>
            </w:pPr>
          </w:p>
        </w:tc>
      </w:tr>
    </w:tbl>
    <w:p w14:paraId="6AE1A77B" w14:textId="77777777" w:rsidR="00847536" w:rsidRPr="007A2A34" w:rsidRDefault="00847536">
      <w:pPr>
        <w:rPr>
          <w:sz w:val="28"/>
          <w:szCs w:val="28"/>
        </w:rPr>
      </w:pPr>
    </w:p>
    <w:p w14:paraId="6DE30700" w14:textId="77777777" w:rsidR="000311FA" w:rsidRPr="007B380D" w:rsidRDefault="004369B7" w:rsidP="00D10A0F">
      <w:pPr>
        <w:pStyle w:val="a4"/>
        <w:numPr>
          <w:ilvl w:val="0"/>
          <w:numId w:val="1"/>
        </w:numPr>
        <w:spacing w:line="360" w:lineRule="auto"/>
        <w:jc w:val="center"/>
        <w:rPr>
          <w:b/>
          <w:sz w:val="28"/>
          <w:szCs w:val="28"/>
        </w:rPr>
      </w:pPr>
      <w:r w:rsidRPr="007B380D">
        <w:rPr>
          <w:b/>
          <w:sz w:val="28"/>
          <w:szCs w:val="28"/>
        </w:rPr>
        <w:t>Общие положения</w:t>
      </w:r>
    </w:p>
    <w:p w14:paraId="39908BCD" w14:textId="77777777" w:rsidR="002D3B0B" w:rsidRDefault="002D3B0B" w:rsidP="002D3B0B">
      <w:pPr>
        <w:rPr>
          <w:color w:val="000000"/>
          <w:sz w:val="28"/>
          <w:szCs w:val="28"/>
        </w:rPr>
      </w:pPr>
    </w:p>
    <w:p w14:paraId="79501A9A" w14:textId="77777777" w:rsidR="002D3B0B" w:rsidRDefault="00024907" w:rsidP="00024907">
      <w:pPr>
        <w:numPr>
          <w:ilvl w:val="1"/>
          <w:numId w:val="31"/>
        </w:numPr>
        <w:autoSpaceDE w:val="0"/>
        <w:autoSpaceDN w:val="0"/>
        <w:adjustRightInd w:val="0"/>
        <w:ind w:hanging="437"/>
        <w:jc w:val="both"/>
        <w:rPr>
          <w:sz w:val="28"/>
          <w:szCs w:val="28"/>
        </w:rPr>
      </w:pPr>
      <w:r>
        <w:rPr>
          <w:sz w:val="28"/>
          <w:szCs w:val="28"/>
        </w:rPr>
        <w:t xml:space="preserve"> </w:t>
      </w:r>
      <w:r w:rsidR="002D3B0B" w:rsidRPr="00CF0F4D">
        <w:rPr>
          <w:sz w:val="28"/>
          <w:szCs w:val="28"/>
        </w:rPr>
        <w:t>Настоящее положение разработано в соответствии с</w:t>
      </w:r>
      <w:r w:rsidR="002D3B0B">
        <w:rPr>
          <w:sz w:val="28"/>
          <w:szCs w:val="28"/>
        </w:rPr>
        <w:t>:</w:t>
      </w:r>
    </w:p>
    <w:p w14:paraId="11196BB3" w14:textId="1A8B6C12" w:rsidR="002D3B0B" w:rsidRDefault="002D3B0B" w:rsidP="00505068">
      <w:pPr>
        <w:autoSpaceDE w:val="0"/>
        <w:autoSpaceDN w:val="0"/>
        <w:adjustRightInd w:val="0"/>
        <w:ind w:firstLine="709"/>
        <w:jc w:val="both"/>
        <w:rPr>
          <w:iCs/>
          <w:sz w:val="28"/>
          <w:szCs w:val="28"/>
        </w:rPr>
      </w:pPr>
      <w:r>
        <w:rPr>
          <w:sz w:val="28"/>
          <w:szCs w:val="28"/>
        </w:rPr>
        <w:t>–</w:t>
      </w:r>
      <w:r w:rsidRPr="00CF0F4D">
        <w:rPr>
          <w:sz w:val="28"/>
          <w:szCs w:val="28"/>
        </w:rPr>
        <w:t xml:space="preserve"> </w:t>
      </w:r>
      <w:r w:rsidRPr="00CF0F4D">
        <w:rPr>
          <w:iCs/>
          <w:sz w:val="28"/>
          <w:szCs w:val="28"/>
        </w:rPr>
        <w:t>Федеральным законом</w:t>
      </w:r>
      <w:r>
        <w:rPr>
          <w:iCs/>
          <w:sz w:val="28"/>
          <w:szCs w:val="28"/>
        </w:rPr>
        <w:t xml:space="preserve"> </w:t>
      </w:r>
      <w:r w:rsidR="00847BBA">
        <w:rPr>
          <w:iCs/>
          <w:sz w:val="28"/>
          <w:szCs w:val="28"/>
        </w:rPr>
        <w:t>от 29 декабря 2012 г. № 273-ФЗ</w:t>
      </w:r>
      <w:r w:rsidR="00847BBA" w:rsidRPr="00CF0F4D">
        <w:rPr>
          <w:iCs/>
          <w:sz w:val="28"/>
          <w:szCs w:val="28"/>
        </w:rPr>
        <w:t xml:space="preserve"> </w:t>
      </w:r>
      <w:r w:rsidRPr="00CF0F4D">
        <w:rPr>
          <w:iCs/>
          <w:sz w:val="28"/>
          <w:szCs w:val="28"/>
        </w:rPr>
        <w:t>«</w:t>
      </w:r>
      <w:r>
        <w:rPr>
          <w:iCs/>
          <w:sz w:val="28"/>
          <w:szCs w:val="28"/>
        </w:rPr>
        <w:t>Об образовании в Российской Федерации</w:t>
      </w:r>
      <w:r w:rsidRPr="00CF0F4D">
        <w:rPr>
          <w:iCs/>
          <w:sz w:val="28"/>
          <w:szCs w:val="28"/>
        </w:rPr>
        <w:t>»</w:t>
      </w:r>
      <w:r>
        <w:rPr>
          <w:iCs/>
          <w:sz w:val="28"/>
          <w:szCs w:val="28"/>
        </w:rPr>
        <w:t>;</w:t>
      </w:r>
    </w:p>
    <w:p w14:paraId="17457F48" w14:textId="77777777" w:rsidR="00D91702" w:rsidRPr="00556731" w:rsidRDefault="002D3B0B" w:rsidP="00505068">
      <w:pPr>
        <w:autoSpaceDE w:val="0"/>
        <w:autoSpaceDN w:val="0"/>
        <w:adjustRightInd w:val="0"/>
        <w:ind w:firstLine="709"/>
        <w:jc w:val="both"/>
        <w:rPr>
          <w:sz w:val="28"/>
          <w:szCs w:val="28"/>
        </w:rPr>
      </w:pPr>
      <w:r w:rsidRPr="00556731">
        <w:rPr>
          <w:sz w:val="28"/>
          <w:szCs w:val="28"/>
        </w:rPr>
        <w:t xml:space="preserve">– приказом </w:t>
      </w:r>
      <w:proofErr w:type="spellStart"/>
      <w:r w:rsidRPr="00556731">
        <w:rPr>
          <w:sz w:val="28"/>
          <w:szCs w:val="28"/>
        </w:rPr>
        <w:t>Минобрнауки</w:t>
      </w:r>
      <w:proofErr w:type="spellEnd"/>
      <w:r w:rsidRPr="00556731">
        <w:rPr>
          <w:sz w:val="28"/>
          <w:szCs w:val="28"/>
        </w:rPr>
        <w:t xml:space="preserve"> России </w:t>
      </w:r>
      <w:r w:rsidR="00D91702" w:rsidRPr="00556731">
        <w:rPr>
          <w:sz w:val="28"/>
          <w:szCs w:val="28"/>
        </w:rPr>
        <w:t xml:space="preserve">от 12 июля 2021 г. № 607 «Об утверждении порядка </w:t>
      </w:r>
      <w:r w:rsidR="00010BA8" w:rsidRPr="00556731">
        <w:rPr>
          <w:sz w:val="28"/>
          <w:szCs w:val="28"/>
        </w:rPr>
        <w:t>перевода,</w:t>
      </w:r>
      <w:r w:rsidR="00D91702" w:rsidRPr="00556731">
        <w:rPr>
          <w:sz w:val="28"/>
          <w:szCs w:val="28"/>
        </w:rPr>
        <w:t xml:space="preserve"> обучающегося в другую образовательную организацию, реализующую образовательную программу высшего образования соответствующего уровня»;</w:t>
      </w:r>
    </w:p>
    <w:p w14:paraId="6030AB0C" w14:textId="77777777" w:rsidR="00D91702" w:rsidRDefault="002D3B0B" w:rsidP="00505068">
      <w:pPr>
        <w:autoSpaceDE w:val="0"/>
        <w:autoSpaceDN w:val="0"/>
        <w:adjustRightInd w:val="0"/>
        <w:ind w:firstLine="709"/>
        <w:jc w:val="both"/>
        <w:rPr>
          <w:bCs/>
          <w:sz w:val="28"/>
          <w:szCs w:val="28"/>
        </w:rPr>
      </w:pPr>
      <w:r w:rsidRPr="00556731">
        <w:rPr>
          <w:sz w:val="28"/>
          <w:szCs w:val="22"/>
        </w:rPr>
        <w:t xml:space="preserve">– приказом </w:t>
      </w:r>
      <w:proofErr w:type="spellStart"/>
      <w:r w:rsidRPr="00556731">
        <w:rPr>
          <w:sz w:val="28"/>
          <w:szCs w:val="22"/>
        </w:rPr>
        <w:t>Минобрнауки</w:t>
      </w:r>
      <w:proofErr w:type="spellEnd"/>
      <w:r w:rsidRPr="00556731">
        <w:rPr>
          <w:sz w:val="28"/>
          <w:szCs w:val="22"/>
        </w:rPr>
        <w:t xml:space="preserve"> России</w:t>
      </w:r>
      <w:r w:rsidR="00D91702" w:rsidRPr="00556731">
        <w:rPr>
          <w:bCs/>
          <w:sz w:val="28"/>
          <w:szCs w:val="28"/>
        </w:rPr>
        <w:t xml:space="preserve"> от 12 июля 2021 г. № 606 «Об утверждении порядка и условий осуществления перевода лиц, </w:t>
      </w:r>
      <w:r w:rsidR="00D06AD8">
        <w:rPr>
          <w:bCs/>
          <w:sz w:val="28"/>
          <w:szCs w:val="28"/>
        </w:rPr>
        <w:t>аспирантов</w:t>
      </w:r>
      <w:r w:rsidR="00D91702" w:rsidRPr="00556731">
        <w:rPr>
          <w:bCs/>
          <w:sz w:val="28"/>
          <w:szCs w:val="28"/>
        </w:rPr>
        <w:t xml:space="preserve"> по образовательным программам высшего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образовательным программам высшего образования, </w:t>
      </w:r>
      <w:r w:rsidR="00D91702" w:rsidRPr="00556731">
        <w:rPr>
          <w:bCs/>
          <w:sz w:val="28"/>
          <w:szCs w:val="28"/>
        </w:rPr>
        <w:lastRenderedPageBreak/>
        <w:t>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свидетельства о государственной аккредитации по образовательной программе высшего образования»;</w:t>
      </w:r>
      <w:r w:rsidR="00D91702">
        <w:rPr>
          <w:bCs/>
          <w:sz w:val="28"/>
          <w:szCs w:val="28"/>
        </w:rPr>
        <w:t xml:space="preserve"> </w:t>
      </w:r>
    </w:p>
    <w:p w14:paraId="461EC68C" w14:textId="732CF494" w:rsidR="00B8067D" w:rsidRDefault="00010BA8" w:rsidP="00505068">
      <w:pPr>
        <w:autoSpaceDE w:val="0"/>
        <w:autoSpaceDN w:val="0"/>
        <w:adjustRightInd w:val="0"/>
        <w:ind w:firstLine="709"/>
        <w:jc w:val="both"/>
        <w:rPr>
          <w:bCs/>
          <w:sz w:val="28"/>
          <w:szCs w:val="28"/>
        </w:rPr>
      </w:pPr>
      <w:r w:rsidRPr="00010BA8">
        <w:rPr>
          <w:bCs/>
          <w:sz w:val="28"/>
          <w:szCs w:val="28"/>
        </w:rPr>
        <w:t>–</w:t>
      </w:r>
      <w:r w:rsidR="00B8067D">
        <w:rPr>
          <w:bCs/>
          <w:sz w:val="28"/>
          <w:szCs w:val="28"/>
        </w:rPr>
        <w:t xml:space="preserve"> </w:t>
      </w:r>
      <w:r w:rsidR="00B8067D" w:rsidRPr="00B8067D">
        <w:rPr>
          <w:bCs/>
          <w:sz w:val="28"/>
          <w:szCs w:val="28"/>
        </w:rPr>
        <w:t>Постановлением Правительства Росси</w:t>
      </w:r>
      <w:r w:rsidR="00505068">
        <w:rPr>
          <w:bCs/>
          <w:sz w:val="28"/>
          <w:szCs w:val="28"/>
        </w:rPr>
        <w:t>йской Федерации от 30.11.2021 № </w:t>
      </w:r>
      <w:r w:rsidR="00B8067D" w:rsidRPr="00B8067D">
        <w:rPr>
          <w:bCs/>
          <w:sz w:val="28"/>
          <w:szCs w:val="28"/>
        </w:rPr>
        <w:t>2122 «Об утверждении Положения о подготовке научных и научно-педагогических кадров в аспирантуре (адъюнктуре)»;</w:t>
      </w:r>
    </w:p>
    <w:p w14:paraId="25B3C4E0" w14:textId="77777777" w:rsidR="00D06AD8" w:rsidRPr="00D06AD8" w:rsidRDefault="00010BA8" w:rsidP="00505068">
      <w:pPr>
        <w:autoSpaceDE w:val="0"/>
        <w:autoSpaceDN w:val="0"/>
        <w:adjustRightInd w:val="0"/>
        <w:ind w:firstLine="709"/>
        <w:jc w:val="both"/>
        <w:rPr>
          <w:bCs/>
          <w:sz w:val="28"/>
          <w:szCs w:val="28"/>
        </w:rPr>
      </w:pPr>
      <w:r w:rsidRPr="00010BA8">
        <w:rPr>
          <w:bCs/>
          <w:sz w:val="28"/>
          <w:szCs w:val="28"/>
        </w:rPr>
        <w:t>–</w:t>
      </w:r>
      <w:r w:rsidR="00D06AD8">
        <w:rPr>
          <w:bCs/>
          <w:sz w:val="28"/>
          <w:szCs w:val="28"/>
        </w:rPr>
        <w:t xml:space="preserve"> </w:t>
      </w:r>
      <w:r w:rsidR="00D06AD8" w:rsidRPr="00D06AD8">
        <w:rPr>
          <w:bCs/>
          <w:sz w:val="28"/>
          <w:szCs w:val="28"/>
        </w:rPr>
        <w:t>Приказ</w:t>
      </w:r>
      <w:r w:rsidR="00D06AD8">
        <w:rPr>
          <w:bCs/>
          <w:sz w:val="28"/>
          <w:szCs w:val="28"/>
        </w:rPr>
        <w:t>ом</w:t>
      </w:r>
      <w:r w:rsidR="00D06AD8" w:rsidRPr="00D06AD8">
        <w:rPr>
          <w:bCs/>
          <w:sz w:val="28"/>
          <w:szCs w:val="28"/>
        </w:rPr>
        <w:t xml:space="preserve"> Министерства науки и высшего образования Российской Федерации от 20.10.2021 г. № 951 «Об утверждении федеральных государственных требований к структуре программ подготовки научных и научно-педагогических кадров в аспирантуре (адъюнктуре), условиям их реализации, срокам освоения этих программ с учетом различных форм обучения, образовательных технологий и особенностей отдельных категорий аспирантов (адъюнктов)»; </w:t>
      </w:r>
    </w:p>
    <w:p w14:paraId="673D913E" w14:textId="46B8908C" w:rsidR="002D3B0B" w:rsidRPr="00D91702" w:rsidRDefault="002D3B0B" w:rsidP="00505068">
      <w:pPr>
        <w:autoSpaceDE w:val="0"/>
        <w:autoSpaceDN w:val="0"/>
        <w:adjustRightInd w:val="0"/>
        <w:ind w:firstLine="709"/>
        <w:jc w:val="both"/>
        <w:rPr>
          <w:iCs/>
          <w:sz w:val="28"/>
          <w:szCs w:val="28"/>
        </w:rPr>
      </w:pPr>
      <w:r w:rsidRPr="00D91702">
        <w:rPr>
          <w:sz w:val="28"/>
          <w:szCs w:val="28"/>
        </w:rPr>
        <w:t xml:space="preserve">– </w:t>
      </w:r>
      <w:r w:rsidRPr="00D91702">
        <w:rPr>
          <w:iCs/>
          <w:sz w:val="28"/>
          <w:szCs w:val="28"/>
        </w:rPr>
        <w:t>уставом ФГБОУ ВО «БГУ»;</w:t>
      </w:r>
    </w:p>
    <w:p w14:paraId="3FF9F720" w14:textId="77777777" w:rsidR="002D3B0B" w:rsidRPr="00D91702" w:rsidRDefault="002D3B0B" w:rsidP="00505068">
      <w:pPr>
        <w:autoSpaceDE w:val="0"/>
        <w:autoSpaceDN w:val="0"/>
        <w:adjustRightInd w:val="0"/>
        <w:ind w:firstLine="709"/>
        <w:jc w:val="both"/>
        <w:rPr>
          <w:sz w:val="28"/>
          <w:szCs w:val="28"/>
        </w:rPr>
      </w:pPr>
      <w:r w:rsidRPr="00D91702">
        <w:rPr>
          <w:iCs/>
          <w:sz w:val="28"/>
          <w:szCs w:val="28"/>
        </w:rPr>
        <w:t>– локальными актами ФГБОУ ВО «БГУ».</w:t>
      </w:r>
    </w:p>
    <w:p w14:paraId="050BB08C" w14:textId="5096E14E" w:rsidR="00505068" w:rsidRPr="00024907" w:rsidRDefault="002D3B0B" w:rsidP="00505068">
      <w:pPr>
        <w:numPr>
          <w:ilvl w:val="1"/>
          <w:numId w:val="31"/>
        </w:numPr>
        <w:autoSpaceDE w:val="0"/>
        <w:autoSpaceDN w:val="0"/>
        <w:adjustRightInd w:val="0"/>
        <w:ind w:left="0" w:firstLine="709"/>
        <w:jc w:val="both"/>
        <w:rPr>
          <w:sz w:val="28"/>
          <w:szCs w:val="28"/>
        </w:rPr>
      </w:pPr>
      <w:r w:rsidRPr="00024907">
        <w:rPr>
          <w:sz w:val="28"/>
          <w:szCs w:val="28"/>
        </w:rPr>
        <w:t xml:space="preserve">Положение устанавливает порядок и основания перевода, отчисления и </w:t>
      </w:r>
      <w:r w:rsidRPr="00FF375C">
        <w:rPr>
          <w:sz w:val="28"/>
          <w:szCs w:val="28"/>
        </w:rPr>
        <w:t xml:space="preserve">восстановления </w:t>
      </w:r>
      <w:r w:rsidR="00D06AD8" w:rsidRPr="00FF375C">
        <w:rPr>
          <w:sz w:val="28"/>
          <w:szCs w:val="28"/>
        </w:rPr>
        <w:t>аспирантов</w:t>
      </w:r>
      <w:r w:rsidRPr="00FF375C">
        <w:rPr>
          <w:sz w:val="28"/>
          <w:szCs w:val="28"/>
        </w:rPr>
        <w:t xml:space="preserve"> ФГБОУ ВО «БГУ» (далее – университет) по программам высшего образования –</w:t>
      </w:r>
      <w:r w:rsidR="00A404C7" w:rsidRPr="00FF375C">
        <w:rPr>
          <w:sz w:val="28"/>
          <w:szCs w:val="28"/>
        </w:rPr>
        <w:t xml:space="preserve"> </w:t>
      </w:r>
      <w:r w:rsidR="00BD66DB" w:rsidRPr="00862DBA">
        <w:rPr>
          <w:sz w:val="28"/>
          <w:szCs w:val="28"/>
        </w:rPr>
        <w:t xml:space="preserve">программам </w:t>
      </w:r>
      <w:r w:rsidR="00BD66DB">
        <w:rPr>
          <w:sz w:val="28"/>
          <w:szCs w:val="28"/>
        </w:rPr>
        <w:t>аспирантуры и</w:t>
      </w:r>
      <w:r w:rsidR="00BD66DB" w:rsidRPr="00B8067D">
        <w:rPr>
          <w:sz w:val="28"/>
          <w:szCs w:val="28"/>
        </w:rPr>
        <w:t xml:space="preserve"> по программам подготовки научных и научно-педагогических кадров </w:t>
      </w:r>
      <w:r w:rsidR="00BD66DB">
        <w:rPr>
          <w:sz w:val="28"/>
          <w:szCs w:val="28"/>
        </w:rPr>
        <w:t xml:space="preserve">в аспирантуре </w:t>
      </w:r>
      <w:r w:rsidR="00BD66DB" w:rsidRPr="00B8067D">
        <w:rPr>
          <w:sz w:val="28"/>
          <w:szCs w:val="28"/>
        </w:rPr>
        <w:t>по федеральным государственным требованиям</w:t>
      </w:r>
      <w:r w:rsidRPr="00010BA8">
        <w:rPr>
          <w:sz w:val="28"/>
          <w:szCs w:val="28"/>
        </w:rPr>
        <w:t>.</w:t>
      </w:r>
      <w:r w:rsidR="00505068" w:rsidRPr="00024907">
        <w:rPr>
          <w:sz w:val="28"/>
          <w:szCs w:val="28"/>
        </w:rPr>
        <w:t xml:space="preserve"> </w:t>
      </w:r>
    </w:p>
    <w:p w14:paraId="208F10CA" w14:textId="39AB1A1A" w:rsidR="002D3B0B" w:rsidRPr="00024907" w:rsidRDefault="002D3B0B" w:rsidP="00024907">
      <w:pPr>
        <w:numPr>
          <w:ilvl w:val="1"/>
          <w:numId w:val="31"/>
        </w:numPr>
        <w:autoSpaceDE w:val="0"/>
        <w:autoSpaceDN w:val="0"/>
        <w:adjustRightInd w:val="0"/>
        <w:ind w:left="0" w:firstLine="709"/>
        <w:jc w:val="both"/>
        <w:rPr>
          <w:sz w:val="28"/>
          <w:szCs w:val="28"/>
        </w:rPr>
      </w:pPr>
      <w:r w:rsidRPr="00024907">
        <w:rPr>
          <w:sz w:val="28"/>
          <w:szCs w:val="28"/>
        </w:rPr>
        <w:t xml:space="preserve">Иные локальные акты университета не могут противоречить настоящему положению в части регламентирования перевода, отчисления и восстановления </w:t>
      </w:r>
      <w:r w:rsidR="00D06AD8">
        <w:rPr>
          <w:sz w:val="28"/>
          <w:szCs w:val="28"/>
        </w:rPr>
        <w:t>аспирантов</w:t>
      </w:r>
      <w:r w:rsidRPr="00024907">
        <w:rPr>
          <w:sz w:val="28"/>
          <w:szCs w:val="28"/>
        </w:rPr>
        <w:t xml:space="preserve"> университета </w:t>
      </w:r>
      <w:r w:rsidRPr="00010BA8">
        <w:rPr>
          <w:sz w:val="28"/>
          <w:szCs w:val="28"/>
        </w:rPr>
        <w:t>по программам высшего образования</w:t>
      </w:r>
      <w:r w:rsidR="00FF70CE">
        <w:rPr>
          <w:sz w:val="28"/>
          <w:szCs w:val="28"/>
        </w:rPr>
        <w:t> </w:t>
      </w:r>
      <w:r w:rsidR="00B8067D" w:rsidRPr="00010BA8">
        <w:rPr>
          <w:sz w:val="28"/>
          <w:szCs w:val="28"/>
        </w:rPr>
        <w:t>–</w:t>
      </w:r>
      <w:r w:rsidR="00D06AD8" w:rsidRPr="00010BA8">
        <w:rPr>
          <w:sz w:val="28"/>
          <w:szCs w:val="28"/>
        </w:rPr>
        <w:t xml:space="preserve"> </w:t>
      </w:r>
      <w:r w:rsidR="00BD66DB" w:rsidRPr="00862DBA">
        <w:rPr>
          <w:sz w:val="28"/>
          <w:szCs w:val="28"/>
        </w:rPr>
        <w:t xml:space="preserve">программам </w:t>
      </w:r>
      <w:r w:rsidR="00BD66DB">
        <w:rPr>
          <w:sz w:val="28"/>
          <w:szCs w:val="28"/>
        </w:rPr>
        <w:t>аспирантуры и</w:t>
      </w:r>
      <w:r w:rsidR="00BD66DB" w:rsidRPr="00B8067D">
        <w:rPr>
          <w:sz w:val="28"/>
          <w:szCs w:val="28"/>
        </w:rPr>
        <w:t xml:space="preserve"> по программам подготовки научных и научно-педагогических кадров </w:t>
      </w:r>
      <w:r w:rsidR="00BD66DB">
        <w:rPr>
          <w:sz w:val="28"/>
          <w:szCs w:val="28"/>
        </w:rPr>
        <w:t xml:space="preserve">в аспирантуре </w:t>
      </w:r>
      <w:r w:rsidR="00BD66DB" w:rsidRPr="00B8067D">
        <w:rPr>
          <w:sz w:val="28"/>
          <w:szCs w:val="28"/>
        </w:rPr>
        <w:t>по федеральным государственным требованиям</w:t>
      </w:r>
      <w:r w:rsidRPr="00010BA8">
        <w:rPr>
          <w:sz w:val="28"/>
          <w:szCs w:val="28"/>
        </w:rPr>
        <w:t>.</w:t>
      </w:r>
    </w:p>
    <w:p w14:paraId="2B83E0B0" w14:textId="684FF9FD" w:rsidR="002D3B0B" w:rsidRPr="00024907" w:rsidRDefault="002D3B0B" w:rsidP="00024907">
      <w:pPr>
        <w:numPr>
          <w:ilvl w:val="1"/>
          <w:numId w:val="31"/>
        </w:numPr>
        <w:autoSpaceDE w:val="0"/>
        <w:autoSpaceDN w:val="0"/>
        <w:adjustRightInd w:val="0"/>
        <w:ind w:left="0" w:firstLine="709"/>
        <w:jc w:val="both"/>
        <w:rPr>
          <w:sz w:val="28"/>
          <w:szCs w:val="28"/>
        </w:rPr>
      </w:pPr>
      <w:r w:rsidRPr="00024907">
        <w:rPr>
          <w:sz w:val="28"/>
          <w:szCs w:val="28"/>
        </w:rPr>
        <w:t xml:space="preserve">Перевод и </w:t>
      </w:r>
      <w:r w:rsidRPr="00FF375C">
        <w:rPr>
          <w:sz w:val="28"/>
          <w:szCs w:val="28"/>
        </w:rPr>
        <w:t xml:space="preserve">восстановление </w:t>
      </w:r>
      <w:r w:rsidR="00D06AD8" w:rsidRPr="00FF375C">
        <w:rPr>
          <w:sz w:val="28"/>
          <w:szCs w:val="28"/>
        </w:rPr>
        <w:t>аспирантов</w:t>
      </w:r>
      <w:r w:rsidRPr="00FF375C">
        <w:rPr>
          <w:sz w:val="28"/>
          <w:szCs w:val="28"/>
        </w:rPr>
        <w:t xml:space="preserve"> осуществляется при наличии вакантных мест. </w:t>
      </w:r>
      <w:r w:rsidR="00000226" w:rsidRPr="00FF375C">
        <w:rPr>
          <w:sz w:val="28"/>
          <w:szCs w:val="28"/>
        </w:rPr>
        <w:t>Научное управление (сектор</w:t>
      </w:r>
      <w:r w:rsidR="00010BA8" w:rsidRPr="00FF375C">
        <w:rPr>
          <w:sz w:val="28"/>
          <w:szCs w:val="28"/>
        </w:rPr>
        <w:t xml:space="preserve"> аспирантуры и докторантуры</w:t>
      </w:r>
      <w:r w:rsidR="00000226" w:rsidRPr="00FF375C">
        <w:rPr>
          <w:sz w:val="28"/>
          <w:szCs w:val="28"/>
        </w:rPr>
        <w:t>)</w:t>
      </w:r>
      <w:r w:rsidRPr="00FF375C">
        <w:rPr>
          <w:sz w:val="28"/>
          <w:szCs w:val="28"/>
        </w:rPr>
        <w:t xml:space="preserve"> университета обеспечивает открытость</w:t>
      </w:r>
      <w:r w:rsidRPr="00024907">
        <w:rPr>
          <w:sz w:val="28"/>
          <w:szCs w:val="28"/>
        </w:rPr>
        <w:t xml:space="preserve"> информации о количестве вакантных мест путем размещения соответствующей информации на официальном сайте университета в информационно-телекоммуникационной сети «Интернет».</w:t>
      </w:r>
      <w:r w:rsidR="00FF48D2">
        <w:rPr>
          <w:sz w:val="28"/>
          <w:szCs w:val="28"/>
        </w:rPr>
        <w:t xml:space="preserve"> При этом</w:t>
      </w:r>
      <w:r w:rsidRPr="00024907">
        <w:rPr>
          <w:sz w:val="28"/>
          <w:szCs w:val="28"/>
        </w:rPr>
        <w:t xml:space="preserve"> сведения о вакантных местах, финансируемых за счет бюджетных ассигнований (далее – бюджетные места) и о вакантных местах с оплатой стоимости обучения за счет средств физических и (или) юридических лиц (далее – места с оплатой стоимости обучения) размещаются на сайте раздельно.</w:t>
      </w:r>
    </w:p>
    <w:p w14:paraId="7D4F8877" w14:textId="77777777" w:rsidR="002D3B0B" w:rsidRPr="00024907" w:rsidRDefault="002D3B0B" w:rsidP="00024907">
      <w:pPr>
        <w:numPr>
          <w:ilvl w:val="1"/>
          <w:numId w:val="31"/>
        </w:numPr>
        <w:autoSpaceDE w:val="0"/>
        <w:autoSpaceDN w:val="0"/>
        <w:adjustRightInd w:val="0"/>
        <w:ind w:left="0" w:firstLine="709"/>
        <w:jc w:val="both"/>
        <w:rPr>
          <w:sz w:val="28"/>
          <w:szCs w:val="28"/>
        </w:rPr>
      </w:pPr>
      <w:r w:rsidRPr="00024907">
        <w:rPr>
          <w:sz w:val="28"/>
          <w:szCs w:val="28"/>
        </w:rPr>
        <w:t xml:space="preserve">Количество вакантных бюджетных мест определяется как разница между контрольными цифрами соответствующего года приема (количество мест приема на первый год обучения) и фактическим количеством </w:t>
      </w:r>
      <w:r w:rsidR="00D06AD8">
        <w:rPr>
          <w:sz w:val="28"/>
          <w:szCs w:val="28"/>
        </w:rPr>
        <w:t>аспирантов</w:t>
      </w:r>
      <w:r w:rsidRPr="00024907">
        <w:rPr>
          <w:sz w:val="28"/>
          <w:szCs w:val="28"/>
        </w:rPr>
        <w:t xml:space="preserve"> в университете по соответствующему направлению подготовки (специальности) и форме обучения на соответствующем курсе.</w:t>
      </w:r>
    </w:p>
    <w:p w14:paraId="6F3336D6" w14:textId="77777777" w:rsidR="00F410CD" w:rsidRDefault="002D3B0B" w:rsidP="001A0252">
      <w:pPr>
        <w:numPr>
          <w:ilvl w:val="1"/>
          <w:numId w:val="31"/>
        </w:numPr>
        <w:autoSpaceDE w:val="0"/>
        <w:autoSpaceDN w:val="0"/>
        <w:adjustRightInd w:val="0"/>
        <w:ind w:left="0" w:firstLine="709"/>
        <w:jc w:val="both"/>
        <w:rPr>
          <w:sz w:val="28"/>
          <w:szCs w:val="28"/>
        </w:rPr>
      </w:pPr>
      <w:r w:rsidRPr="00024907">
        <w:rPr>
          <w:sz w:val="28"/>
          <w:szCs w:val="28"/>
        </w:rPr>
        <w:t xml:space="preserve">Количество вакантных мест с оплатой стоимости обучения определяется с учетом имеющихся материально-технических, кадровых и иных </w:t>
      </w:r>
      <w:r w:rsidRPr="00024907">
        <w:rPr>
          <w:sz w:val="28"/>
          <w:szCs w:val="28"/>
        </w:rPr>
        <w:lastRenderedPageBreak/>
        <w:t>возможностей организации образовательного процесса в соответствии с лицензионными требованиями и условиями при осуществлении образовательной деятельности.</w:t>
      </w:r>
      <w:r w:rsidR="00F410CD" w:rsidRPr="00F410CD">
        <w:rPr>
          <w:sz w:val="28"/>
          <w:szCs w:val="28"/>
        </w:rPr>
        <w:t xml:space="preserve"> </w:t>
      </w:r>
    </w:p>
    <w:p w14:paraId="1ACBA874" w14:textId="77777777" w:rsidR="002D3B0B" w:rsidRPr="00F410CD" w:rsidRDefault="002D3B0B" w:rsidP="00F410CD">
      <w:pPr>
        <w:numPr>
          <w:ilvl w:val="1"/>
          <w:numId w:val="31"/>
        </w:numPr>
        <w:autoSpaceDE w:val="0"/>
        <w:autoSpaceDN w:val="0"/>
        <w:adjustRightInd w:val="0"/>
        <w:ind w:left="0" w:firstLine="709"/>
        <w:jc w:val="both"/>
        <w:rPr>
          <w:sz w:val="28"/>
          <w:szCs w:val="28"/>
        </w:rPr>
      </w:pPr>
      <w:r w:rsidRPr="00F410CD">
        <w:rPr>
          <w:sz w:val="28"/>
          <w:szCs w:val="28"/>
        </w:rPr>
        <w:t xml:space="preserve">Для организации учебного процесса при переводе </w:t>
      </w:r>
      <w:r w:rsidR="00F410CD">
        <w:rPr>
          <w:sz w:val="28"/>
          <w:szCs w:val="28"/>
        </w:rPr>
        <w:t>аспиранта</w:t>
      </w:r>
      <w:r w:rsidRPr="00F410CD">
        <w:rPr>
          <w:sz w:val="28"/>
          <w:szCs w:val="28"/>
        </w:rPr>
        <w:t xml:space="preserve"> в университет из другой образовательной организации, </w:t>
      </w:r>
      <w:r w:rsidR="00F410CD">
        <w:rPr>
          <w:sz w:val="28"/>
          <w:szCs w:val="28"/>
        </w:rPr>
        <w:t>а также</w:t>
      </w:r>
      <w:r w:rsidRPr="00F410CD">
        <w:rPr>
          <w:sz w:val="28"/>
          <w:szCs w:val="28"/>
        </w:rPr>
        <w:t xml:space="preserve"> при восстановлении</w:t>
      </w:r>
      <w:r w:rsidR="00F410CD">
        <w:rPr>
          <w:sz w:val="28"/>
          <w:szCs w:val="28"/>
        </w:rPr>
        <w:t>,</w:t>
      </w:r>
      <w:r w:rsidRPr="00F410CD">
        <w:rPr>
          <w:sz w:val="28"/>
          <w:szCs w:val="28"/>
        </w:rPr>
        <w:t xml:space="preserve"> формируется</w:t>
      </w:r>
      <w:r w:rsidR="0070279F" w:rsidRPr="00F410CD">
        <w:rPr>
          <w:sz w:val="28"/>
          <w:szCs w:val="28"/>
        </w:rPr>
        <w:t xml:space="preserve"> </w:t>
      </w:r>
      <w:r w:rsidRPr="00F410CD">
        <w:rPr>
          <w:sz w:val="28"/>
          <w:szCs w:val="28"/>
        </w:rPr>
        <w:t xml:space="preserve">и утверждается индивидуальный учебный план. </w:t>
      </w:r>
    </w:p>
    <w:p w14:paraId="120A3599" w14:textId="7DED49CB" w:rsidR="002D3B0B" w:rsidRPr="0070279F" w:rsidRDefault="002D3B0B" w:rsidP="006857E4">
      <w:pPr>
        <w:autoSpaceDE w:val="0"/>
        <w:autoSpaceDN w:val="0"/>
        <w:adjustRightInd w:val="0"/>
        <w:ind w:firstLine="709"/>
        <w:jc w:val="both"/>
        <w:rPr>
          <w:sz w:val="28"/>
          <w:szCs w:val="28"/>
        </w:rPr>
      </w:pPr>
      <w:r w:rsidRPr="0070279F">
        <w:rPr>
          <w:sz w:val="28"/>
          <w:szCs w:val="28"/>
        </w:rPr>
        <w:t xml:space="preserve">Индивидуальный учебный план формируется на основании учебного </w:t>
      </w:r>
      <w:r w:rsidRPr="00BD66DB">
        <w:rPr>
          <w:sz w:val="28"/>
          <w:szCs w:val="28"/>
        </w:rPr>
        <w:t xml:space="preserve">плана с </w:t>
      </w:r>
      <w:r w:rsidR="006857E4" w:rsidRPr="00BD66DB">
        <w:rPr>
          <w:sz w:val="28"/>
          <w:szCs w:val="28"/>
        </w:rPr>
        <w:t>нормативным</w:t>
      </w:r>
      <w:r w:rsidRPr="00BD66DB">
        <w:rPr>
          <w:sz w:val="28"/>
          <w:szCs w:val="28"/>
        </w:rPr>
        <w:t xml:space="preserve"> сроком обучения</w:t>
      </w:r>
      <w:r w:rsidR="0070279F" w:rsidRPr="00BD66DB">
        <w:rPr>
          <w:sz w:val="28"/>
          <w:szCs w:val="28"/>
        </w:rPr>
        <w:t xml:space="preserve"> в АРМ</w:t>
      </w:r>
      <w:r w:rsidR="001A3742" w:rsidRPr="00BD66DB">
        <w:rPr>
          <w:sz w:val="28"/>
          <w:szCs w:val="28"/>
        </w:rPr>
        <w:t xml:space="preserve"> </w:t>
      </w:r>
      <w:r w:rsidR="0070279F" w:rsidRPr="00BD66DB">
        <w:rPr>
          <w:sz w:val="28"/>
          <w:szCs w:val="28"/>
        </w:rPr>
        <w:t>«Сессия»</w:t>
      </w:r>
      <w:r w:rsidR="00EC4EFF" w:rsidRPr="00BD66DB">
        <w:rPr>
          <w:sz w:val="28"/>
          <w:szCs w:val="28"/>
        </w:rPr>
        <w:t xml:space="preserve"> и утверждается </w:t>
      </w:r>
      <w:r w:rsidR="006A0F3F" w:rsidRPr="00BD66DB">
        <w:rPr>
          <w:sz w:val="28"/>
          <w:szCs w:val="28"/>
        </w:rPr>
        <w:t>зам</w:t>
      </w:r>
      <w:r w:rsidR="00847BBA">
        <w:rPr>
          <w:sz w:val="28"/>
          <w:szCs w:val="28"/>
        </w:rPr>
        <w:t>естителем</w:t>
      </w:r>
      <w:r w:rsidR="006A0F3F">
        <w:rPr>
          <w:sz w:val="28"/>
          <w:szCs w:val="28"/>
        </w:rPr>
        <w:t xml:space="preserve"> начальника </w:t>
      </w:r>
      <w:r w:rsidR="00847BBA">
        <w:rPr>
          <w:sz w:val="28"/>
          <w:szCs w:val="28"/>
        </w:rPr>
        <w:t xml:space="preserve">научного управления </w:t>
      </w:r>
      <w:r w:rsidR="006A0F3F">
        <w:rPr>
          <w:sz w:val="28"/>
          <w:szCs w:val="28"/>
        </w:rPr>
        <w:t>по</w:t>
      </w:r>
      <w:r w:rsidR="00E81FAD">
        <w:rPr>
          <w:sz w:val="28"/>
          <w:szCs w:val="28"/>
        </w:rPr>
        <w:t xml:space="preserve"> аспирантур</w:t>
      </w:r>
      <w:r w:rsidR="006A0F3F">
        <w:rPr>
          <w:sz w:val="28"/>
          <w:szCs w:val="28"/>
        </w:rPr>
        <w:t>е</w:t>
      </w:r>
      <w:r w:rsidR="00E81FAD">
        <w:rPr>
          <w:sz w:val="28"/>
          <w:szCs w:val="28"/>
        </w:rPr>
        <w:t xml:space="preserve"> и докторантур</w:t>
      </w:r>
      <w:r w:rsidR="006A0F3F">
        <w:rPr>
          <w:sz w:val="28"/>
          <w:szCs w:val="28"/>
        </w:rPr>
        <w:t>е</w:t>
      </w:r>
      <w:r w:rsidR="00E81FAD">
        <w:rPr>
          <w:sz w:val="28"/>
          <w:szCs w:val="28"/>
        </w:rPr>
        <w:t>.</w:t>
      </w:r>
    </w:p>
    <w:p w14:paraId="7E89D0F0" w14:textId="1466F0FB" w:rsidR="002D3B0B" w:rsidRPr="001A3742" w:rsidRDefault="002D3B0B" w:rsidP="006857E4">
      <w:pPr>
        <w:pStyle w:val="a4"/>
        <w:numPr>
          <w:ilvl w:val="0"/>
          <w:numId w:val="31"/>
        </w:numPr>
        <w:spacing w:before="120" w:after="120"/>
        <w:jc w:val="center"/>
        <w:rPr>
          <w:b/>
          <w:sz w:val="28"/>
          <w:szCs w:val="28"/>
        </w:rPr>
      </w:pPr>
      <w:r w:rsidRPr="001A3742">
        <w:rPr>
          <w:b/>
          <w:sz w:val="28"/>
          <w:szCs w:val="28"/>
        </w:rPr>
        <w:t xml:space="preserve">Порядок перевода </w:t>
      </w:r>
      <w:r w:rsidR="00D06AD8">
        <w:rPr>
          <w:b/>
          <w:sz w:val="28"/>
          <w:szCs w:val="28"/>
        </w:rPr>
        <w:t>аспирантов</w:t>
      </w:r>
    </w:p>
    <w:p w14:paraId="08218093" w14:textId="77777777" w:rsidR="002D3B0B" w:rsidRPr="008A181D" w:rsidRDefault="002D3B0B" w:rsidP="007304CC">
      <w:pPr>
        <w:numPr>
          <w:ilvl w:val="1"/>
          <w:numId w:val="31"/>
        </w:numPr>
        <w:tabs>
          <w:tab w:val="left" w:pos="993"/>
        </w:tabs>
        <w:autoSpaceDE w:val="0"/>
        <w:autoSpaceDN w:val="0"/>
        <w:adjustRightInd w:val="0"/>
        <w:ind w:left="0" w:firstLine="709"/>
        <w:jc w:val="both"/>
        <w:rPr>
          <w:sz w:val="28"/>
          <w:szCs w:val="28"/>
        </w:rPr>
      </w:pPr>
      <w:r w:rsidRPr="008A181D">
        <w:rPr>
          <w:sz w:val="28"/>
          <w:szCs w:val="28"/>
        </w:rPr>
        <w:t xml:space="preserve">При переводе за </w:t>
      </w:r>
      <w:r w:rsidR="00E81FAD">
        <w:rPr>
          <w:sz w:val="28"/>
          <w:szCs w:val="28"/>
        </w:rPr>
        <w:t>аспирантом</w:t>
      </w:r>
      <w:r w:rsidRPr="008A181D">
        <w:rPr>
          <w:sz w:val="28"/>
          <w:szCs w:val="28"/>
        </w:rPr>
        <w:t xml:space="preserve"> сохраняются все его права, предусмотренные законодательством об образовании и локальными актами университета.</w:t>
      </w:r>
    </w:p>
    <w:p w14:paraId="084E44C6" w14:textId="77777777" w:rsidR="002D3B0B" w:rsidRPr="007304CC" w:rsidRDefault="002D3B0B" w:rsidP="007304CC">
      <w:pPr>
        <w:numPr>
          <w:ilvl w:val="1"/>
          <w:numId w:val="31"/>
        </w:numPr>
        <w:tabs>
          <w:tab w:val="left" w:pos="993"/>
        </w:tabs>
        <w:autoSpaceDE w:val="0"/>
        <w:autoSpaceDN w:val="0"/>
        <w:adjustRightInd w:val="0"/>
        <w:ind w:left="0" w:firstLine="709"/>
        <w:jc w:val="both"/>
        <w:rPr>
          <w:sz w:val="28"/>
          <w:szCs w:val="28"/>
        </w:rPr>
      </w:pPr>
      <w:r w:rsidRPr="007304CC">
        <w:rPr>
          <w:sz w:val="28"/>
          <w:szCs w:val="28"/>
        </w:rPr>
        <w:t>Перевод производится на вакантные места с сохранением той основы обучения (бюджетной или с оплатой стоимости обучения) в соответствии с которой лицо обучалось до перевода.</w:t>
      </w:r>
    </w:p>
    <w:p w14:paraId="3DB10A57" w14:textId="77777777" w:rsidR="002D3B0B" w:rsidRPr="007304CC" w:rsidRDefault="002D3B0B" w:rsidP="007304CC">
      <w:pPr>
        <w:tabs>
          <w:tab w:val="left" w:pos="993"/>
        </w:tabs>
        <w:ind w:firstLine="709"/>
        <w:jc w:val="both"/>
        <w:rPr>
          <w:sz w:val="28"/>
          <w:szCs w:val="28"/>
        </w:rPr>
      </w:pPr>
      <w:r w:rsidRPr="007304CC">
        <w:rPr>
          <w:sz w:val="28"/>
          <w:szCs w:val="28"/>
        </w:rPr>
        <w:t>При отсутствии вакантных бюджетных мест по соответствующему направлению подготовки (специальности) перевод лица, обучающегося на бюджетной основе, может производиться с его согласия на вакантные места с оплатой стоимости обучения.</w:t>
      </w:r>
    </w:p>
    <w:p w14:paraId="4BE67E1A" w14:textId="77777777" w:rsidR="002D3B0B" w:rsidRPr="00BB308F" w:rsidRDefault="002D3B0B" w:rsidP="002D3B0B">
      <w:pPr>
        <w:suppressAutoHyphens/>
        <w:spacing w:before="100" w:after="100"/>
        <w:jc w:val="center"/>
        <w:rPr>
          <w:b/>
          <w:i/>
          <w:sz w:val="28"/>
          <w:szCs w:val="28"/>
        </w:rPr>
      </w:pPr>
      <w:r w:rsidRPr="00BB308F">
        <w:rPr>
          <w:b/>
          <w:i/>
          <w:sz w:val="28"/>
          <w:szCs w:val="28"/>
        </w:rPr>
        <w:t xml:space="preserve">Перевод </w:t>
      </w:r>
      <w:r w:rsidR="00D06AD8">
        <w:rPr>
          <w:b/>
          <w:i/>
          <w:sz w:val="28"/>
          <w:szCs w:val="28"/>
        </w:rPr>
        <w:t>аспирантов</w:t>
      </w:r>
      <w:r w:rsidRPr="00BB308F">
        <w:rPr>
          <w:b/>
          <w:i/>
          <w:sz w:val="28"/>
          <w:szCs w:val="28"/>
        </w:rPr>
        <w:t xml:space="preserve"> с одной образовательной программы и (или) формы обучения на другую внутри университета</w:t>
      </w:r>
    </w:p>
    <w:p w14:paraId="0321C931" w14:textId="00E576EB" w:rsidR="006A2C93" w:rsidRDefault="00BD66DB" w:rsidP="00FF70CE">
      <w:pPr>
        <w:numPr>
          <w:ilvl w:val="1"/>
          <w:numId w:val="31"/>
        </w:numPr>
        <w:tabs>
          <w:tab w:val="left" w:pos="993"/>
        </w:tabs>
        <w:autoSpaceDE w:val="0"/>
        <w:autoSpaceDN w:val="0"/>
        <w:adjustRightInd w:val="0"/>
        <w:ind w:left="0" w:firstLine="709"/>
        <w:jc w:val="both"/>
        <w:rPr>
          <w:sz w:val="28"/>
          <w:szCs w:val="28"/>
        </w:rPr>
      </w:pPr>
      <w:r w:rsidRPr="00BD66DB">
        <w:rPr>
          <w:sz w:val="28"/>
          <w:szCs w:val="28"/>
        </w:rPr>
        <w:t>Перевод аспирантов с одной образовательной программы и (или) формы обучения на другую внутри университета осуществляется по заявлению аспиранта (Приложение 1).</w:t>
      </w:r>
    </w:p>
    <w:p w14:paraId="3171F419" w14:textId="0977A176" w:rsidR="00DC44C4" w:rsidRPr="004240D6" w:rsidRDefault="002D3B0B" w:rsidP="00FF70CE">
      <w:pPr>
        <w:autoSpaceDE w:val="0"/>
        <w:autoSpaceDN w:val="0"/>
        <w:adjustRightInd w:val="0"/>
        <w:ind w:firstLine="709"/>
        <w:jc w:val="both"/>
        <w:rPr>
          <w:sz w:val="28"/>
          <w:szCs w:val="28"/>
        </w:rPr>
      </w:pPr>
      <w:r w:rsidRPr="00D369C5">
        <w:rPr>
          <w:sz w:val="28"/>
          <w:szCs w:val="28"/>
        </w:rPr>
        <w:t xml:space="preserve">Перевод оформляется приказом ректора по личному составу </w:t>
      </w:r>
      <w:r w:rsidR="00D06AD8">
        <w:rPr>
          <w:sz w:val="28"/>
          <w:szCs w:val="28"/>
        </w:rPr>
        <w:t>аспирантов</w:t>
      </w:r>
      <w:r w:rsidR="00CD4A49">
        <w:rPr>
          <w:sz w:val="28"/>
          <w:szCs w:val="28"/>
        </w:rPr>
        <w:t>.</w:t>
      </w:r>
      <w:r w:rsidR="00D369C5">
        <w:rPr>
          <w:sz w:val="28"/>
          <w:szCs w:val="28"/>
        </w:rPr>
        <w:t xml:space="preserve"> </w:t>
      </w:r>
      <w:r w:rsidR="00806642">
        <w:rPr>
          <w:sz w:val="28"/>
          <w:szCs w:val="28"/>
        </w:rPr>
        <w:t>Проект п</w:t>
      </w:r>
      <w:r w:rsidR="00D369C5" w:rsidRPr="00CD4A49">
        <w:rPr>
          <w:sz w:val="28"/>
          <w:szCs w:val="28"/>
        </w:rPr>
        <w:t>риказ</w:t>
      </w:r>
      <w:r w:rsidR="00806642">
        <w:rPr>
          <w:sz w:val="28"/>
          <w:szCs w:val="28"/>
        </w:rPr>
        <w:t>а</w:t>
      </w:r>
      <w:r w:rsidR="00D369C5" w:rsidRPr="00CD4A49">
        <w:rPr>
          <w:sz w:val="28"/>
          <w:szCs w:val="28"/>
        </w:rPr>
        <w:t xml:space="preserve"> </w:t>
      </w:r>
      <w:r w:rsidR="00954828">
        <w:rPr>
          <w:sz w:val="28"/>
          <w:szCs w:val="28"/>
        </w:rPr>
        <w:t>издает</w:t>
      </w:r>
      <w:r w:rsidR="00D369C5" w:rsidRPr="00CD4A49">
        <w:rPr>
          <w:sz w:val="28"/>
          <w:szCs w:val="28"/>
        </w:rPr>
        <w:t xml:space="preserve"> </w:t>
      </w:r>
      <w:r w:rsidR="006A0F3F" w:rsidRPr="00806642">
        <w:rPr>
          <w:sz w:val="28"/>
          <w:szCs w:val="28"/>
        </w:rPr>
        <w:t>студенческий отдел кадров</w:t>
      </w:r>
      <w:r w:rsidR="006A0F3F">
        <w:rPr>
          <w:sz w:val="28"/>
          <w:szCs w:val="28"/>
        </w:rPr>
        <w:t xml:space="preserve"> (далее – СОК)</w:t>
      </w:r>
      <w:r w:rsidR="00DC44C4" w:rsidRPr="00CD4A49">
        <w:rPr>
          <w:sz w:val="28"/>
          <w:szCs w:val="28"/>
        </w:rPr>
        <w:t xml:space="preserve"> в течение 3-х рабочих дней со дня передачи </w:t>
      </w:r>
      <w:r w:rsidR="00E81FAD">
        <w:rPr>
          <w:sz w:val="28"/>
          <w:szCs w:val="28"/>
        </w:rPr>
        <w:t>аспирантом</w:t>
      </w:r>
      <w:r w:rsidR="00DC44C4" w:rsidRPr="00CD4A49">
        <w:rPr>
          <w:sz w:val="28"/>
          <w:szCs w:val="28"/>
        </w:rPr>
        <w:t xml:space="preserve"> </w:t>
      </w:r>
      <w:r w:rsidR="00CD4A49" w:rsidRPr="00CD4A49">
        <w:rPr>
          <w:sz w:val="28"/>
          <w:szCs w:val="28"/>
        </w:rPr>
        <w:t xml:space="preserve">в </w:t>
      </w:r>
      <w:r w:rsidR="008077E4">
        <w:rPr>
          <w:sz w:val="28"/>
          <w:szCs w:val="28"/>
        </w:rPr>
        <w:t>СОК</w:t>
      </w:r>
      <w:r w:rsidR="00E81FAD">
        <w:rPr>
          <w:sz w:val="28"/>
          <w:szCs w:val="28"/>
        </w:rPr>
        <w:t xml:space="preserve"> </w:t>
      </w:r>
      <w:r w:rsidR="00CD4A49" w:rsidRPr="00CD4A49">
        <w:rPr>
          <w:sz w:val="28"/>
          <w:szCs w:val="28"/>
        </w:rPr>
        <w:t xml:space="preserve">заявления о переводе с подписью </w:t>
      </w:r>
      <w:r w:rsidR="00E81FAD">
        <w:rPr>
          <w:sz w:val="28"/>
          <w:szCs w:val="28"/>
        </w:rPr>
        <w:t>аспиранта</w:t>
      </w:r>
      <w:r w:rsidR="00F741B5">
        <w:rPr>
          <w:sz w:val="28"/>
          <w:szCs w:val="28"/>
        </w:rPr>
        <w:t xml:space="preserve"> и </w:t>
      </w:r>
      <w:r w:rsidR="00F741B5" w:rsidRPr="00806642">
        <w:rPr>
          <w:sz w:val="28"/>
          <w:szCs w:val="28"/>
        </w:rPr>
        <w:t>с визами</w:t>
      </w:r>
      <w:r w:rsidR="00847BBA">
        <w:rPr>
          <w:sz w:val="28"/>
          <w:szCs w:val="28"/>
        </w:rPr>
        <w:t xml:space="preserve"> заместителя</w:t>
      </w:r>
      <w:r w:rsidR="008077E4" w:rsidRPr="00806642">
        <w:rPr>
          <w:sz w:val="28"/>
          <w:szCs w:val="28"/>
        </w:rPr>
        <w:t xml:space="preserve"> начальника </w:t>
      </w:r>
      <w:r w:rsidR="00847BBA" w:rsidRPr="00806642">
        <w:rPr>
          <w:sz w:val="28"/>
          <w:szCs w:val="28"/>
        </w:rPr>
        <w:t xml:space="preserve">научного </w:t>
      </w:r>
      <w:r w:rsidR="00847BBA" w:rsidRPr="004240D6">
        <w:rPr>
          <w:sz w:val="28"/>
          <w:szCs w:val="28"/>
        </w:rPr>
        <w:t>управления</w:t>
      </w:r>
      <w:r w:rsidR="00847BBA" w:rsidRPr="00806642">
        <w:rPr>
          <w:sz w:val="28"/>
          <w:szCs w:val="28"/>
        </w:rPr>
        <w:t xml:space="preserve"> </w:t>
      </w:r>
      <w:r w:rsidR="008077E4" w:rsidRPr="00806642">
        <w:rPr>
          <w:sz w:val="28"/>
          <w:szCs w:val="28"/>
        </w:rPr>
        <w:t>по аспирантуре и докторантуре</w:t>
      </w:r>
      <w:r w:rsidR="008077E4" w:rsidRPr="004240D6">
        <w:rPr>
          <w:sz w:val="28"/>
          <w:szCs w:val="28"/>
        </w:rPr>
        <w:t>, дву</w:t>
      </w:r>
      <w:r w:rsidR="00F741B5" w:rsidRPr="004240D6">
        <w:rPr>
          <w:sz w:val="28"/>
          <w:szCs w:val="28"/>
        </w:rPr>
        <w:t>х</w:t>
      </w:r>
      <w:r w:rsidR="00847BBA">
        <w:rPr>
          <w:sz w:val="28"/>
          <w:szCs w:val="28"/>
        </w:rPr>
        <w:t xml:space="preserve"> заведующих</w:t>
      </w:r>
      <w:r w:rsidR="008077E4" w:rsidRPr="004240D6">
        <w:rPr>
          <w:sz w:val="28"/>
          <w:szCs w:val="28"/>
        </w:rPr>
        <w:t xml:space="preserve"> кафедр</w:t>
      </w:r>
      <w:r w:rsidR="00847BBA">
        <w:rPr>
          <w:sz w:val="28"/>
          <w:szCs w:val="28"/>
        </w:rPr>
        <w:t>ами</w:t>
      </w:r>
      <w:r w:rsidR="008077E4" w:rsidRPr="004240D6">
        <w:rPr>
          <w:sz w:val="28"/>
          <w:szCs w:val="28"/>
        </w:rPr>
        <w:t xml:space="preserve"> и дву</w:t>
      </w:r>
      <w:r w:rsidR="00F741B5" w:rsidRPr="004240D6">
        <w:rPr>
          <w:sz w:val="28"/>
          <w:szCs w:val="28"/>
        </w:rPr>
        <w:t>х</w:t>
      </w:r>
      <w:r w:rsidR="008077E4" w:rsidRPr="004240D6">
        <w:rPr>
          <w:sz w:val="28"/>
          <w:szCs w:val="28"/>
        </w:rPr>
        <w:t xml:space="preserve"> научны</w:t>
      </w:r>
      <w:r w:rsidR="00F741B5" w:rsidRPr="004240D6">
        <w:rPr>
          <w:sz w:val="28"/>
          <w:szCs w:val="28"/>
        </w:rPr>
        <w:t>х руководителей</w:t>
      </w:r>
      <w:r w:rsidR="00E81FAD" w:rsidRPr="004240D6">
        <w:rPr>
          <w:sz w:val="28"/>
          <w:szCs w:val="28"/>
        </w:rPr>
        <w:t>.</w:t>
      </w:r>
    </w:p>
    <w:p w14:paraId="7BAE32F4" w14:textId="56F33093" w:rsidR="003469D8" w:rsidRPr="00D369C5" w:rsidRDefault="00806642" w:rsidP="00FF70CE">
      <w:pPr>
        <w:autoSpaceDE w:val="0"/>
        <w:autoSpaceDN w:val="0"/>
        <w:adjustRightInd w:val="0"/>
        <w:ind w:firstLine="709"/>
        <w:jc w:val="both"/>
        <w:rPr>
          <w:sz w:val="28"/>
          <w:szCs w:val="28"/>
        </w:rPr>
      </w:pPr>
      <w:r w:rsidRPr="004240D6">
        <w:rPr>
          <w:sz w:val="28"/>
          <w:szCs w:val="28"/>
        </w:rPr>
        <w:t>Проект п</w:t>
      </w:r>
      <w:r w:rsidR="004E2CCF" w:rsidRPr="004240D6">
        <w:rPr>
          <w:sz w:val="28"/>
          <w:szCs w:val="28"/>
        </w:rPr>
        <w:t xml:space="preserve">риказа визирует </w:t>
      </w:r>
      <w:r w:rsidRPr="004240D6">
        <w:rPr>
          <w:sz w:val="28"/>
          <w:szCs w:val="28"/>
        </w:rPr>
        <w:t>зам</w:t>
      </w:r>
      <w:r w:rsidR="00847BBA">
        <w:rPr>
          <w:sz w:val="28"/>
          <w:szCs w:val="28"/>
        </w:rPr>
        <w:t>еститель</w:t>
      </w:r>
      <w:r w:rsidRPr="004240D6">
        <w:rPr>
          <w:sz w:val="28"/>
          <w:szCs w:val="28"/>
        </w:rPr>
        <w:t xml:space="preserve"> начальника </w:t>
      </w:r>
      <w:r w:rsidR="00847BBA" w:rsidRPr="004240D6">
        <w:rPr>
          <w:sz w:val="28"/>
          <w:szCs w:val="28"/>
        </w:rPr>
        <w:t xml:space="preserve">научного управления </w:t>
      </w:r>
      <w:r w:rsidRPr="004240D6">
        <w:rPr>
          <w:sz w:val="28"/>
          <w:szCs w:val="28"/>
        </w:rPr>
        <w:t>по аспирантуре и докторантуре</w:t>
      </w:r>
      <w:r w:rsidR="004E2CCF" w:rsidRPr="004240D6">
        <w:rPr>
          <w:sz w:val="28"/>
          <w:szCs w:val="28"/>
        </w:rPr>
        <w:t xml:space="preserve">. </w:t>
      </w:r>
      <w:r w:rsidR="00CB5FCE">
        <w:rPr>
          <w:sz w:val="28"/>
          <w:szCs w:val="28"/>
        </w:rPr>
        <w:t xml:space="preserve">Проект приказа формируется в системе электронного документооборота университета (далее – СЭД). </w:t>
      </w:r>
      <w:r w:rsidR="00CB5FCE" w:rsidRPr="004240D6">
        <w:rPr>
          <w:sz w:val="28"/>
          <w:szCs w:val="28"/>
        </w:rPr>
        <w:t>Приказ</w:t>
      </w:r>
      <w:r w:rsidR="00CB5FCE">
        <w:rPr>
          <w:sz w:val="28"/>
          <w:szCs w:val="28"/>
        </w:rPr>
        <w:t xml:space="preserve"> передается</w:t>
      </w:r>
      <w:r w:rsidR="00CB5FCE" w:rsidRPr="004240D6">
        <w:rPr>
          <w:sz w:val="28"/>
          <w:szCs w:val="28"/>
        </w:rPr>
        <w:t xml:space="preserve"> </w:t>
      </w:r>
      <w:r w:rsidR="003469D8" w:rsidRPr="004240D6">
        <w:rPr>
          <w:sz w:val="28"/>
          <w:szCs w:val="28"/>
        </w:rPr>
        <w:t xml:space="preserve">в учебный отдел учебно-методического управления с целью его </w:t>
      </w:r>
      <w:r w:rsidR="004E2CCF" w:rsidRPr="004240D6">
        <w:rPr>
          <w:sz w:val="28"/>
          <w:szCs w:val="28"/>
        </w:rPr>
        <w:t xml:space="preserve">дальнейшего </w:t>
      </w:r>
      <w:r w:rsidR="003469D8" w:rsidRPr="004240D6">
        <w:rPr>
          <w:sz w:val="28"/>
          <w:szCs w:val="28"/>
        </w:rPr>
        <w:t>внесения в АРМ «Контингент» и хранения.</w:t>
      </w:r>
    </w:p>
    <w:p w14:paraId="64E5AC9B" w14:textId="64E45B51" w:rsidR="0070279F" w:rsidRPr="004240D6" w:rsidRDefault="002D3B0B" w:rsidP="00FF70CE">
      <w:pPr>
        <w:autoSpaceDE w:val="0"/>
        <w:autoSpaceDN w:val="0"/>
        <w:adjustRightInd w:val="0"/>
        <w:ind w:firstLine="709"/>
        <w:jc w:val="both"/>
        <w:rPr>
          <w:sz w:val="28"/>
          <w:szCs w:val="28"/>
        </w:rPr>
      </w:pPr>
      <w:r w:rsidRPr="004240D6">
        <w:rPr>
          <w:sz w:val="28"/>
          <w:szCs w:val="28"/>
        </w:rPr>
        <w:t xml:space="preserve">После издания приказа о переводе </w:t>
      </w:r>
      <w:r w:rsidR="00E81FAD" w:rsidRPr="004240D6">
        <w:rPr>
          <w:sz w:val="28"/>
          <w:szCs w:val="28"/>
        </w:rPr>
        <w:t>аспиранта</w:t>
      </w:r>
      <w:r w:rsidRPr="004240D6">
        <w:rPr>
          <w:sz w:val="28"/>
          <w:szCs w:val="28"/>
        </w:rPr>
        <w:t xml:space="preserve"> </w:t>
      </w:r>
      <w:r w:rsidR="00847BBA">
        <w:rPr>
          <w:sz w:val="28"/>
          <w:szCs w:val="28"/>
        </w:rPr>
        <w:t>заместитель</w:t>
      </w:r>
      <w:r w:rsidR="00F741B5" w:rsidRPr="004240D6">
        <w:rPr>
          <w:sz w:val="28"/>
          <w:szCs w:val="28"/>
        </w:rPr>
        <w:t xml:space="preserve"> начальника </w:t>
      </w:r>
      <w:r w:rsidR="00847BBA" w:rsidRPr="004240D6">
        <w:rPr>
          <w:sz w:val="28"/>
          <w:szCs w:val="28"/>
        </w:rPr>
        <w:t xml:space="preserve">научного управления </w:t>
      </w:r>
      <w:r w:rsidR="00F741B5" w:rsidRPr="004240D6">
        <w:rPr>
          <w:sz w:val="28"/>
          <w:szCs w:val="28"/>
        </w:rPr>
        <w:t xml:space="preserve">по аспирантуре и докторантуре </w:t>
      </w:r>
      <w:r w:rsidR="0070279F" w:rsidRPr="004240D6">
        <w:rPr>
          <w:sz w:val="28"/>
          <w:szCs w:val="28"/>
        </w:rPr>
        <w:t xml:space="preserve">готовит проект приказа о зачете ранее изученных/пройденных дисциплин, практик и переводе </w:t>
      </w:r>
      <w:r w:rsidR="00E81FAD" w:rsidRPr="004240D6">
        <w:rPr>
          <w:sz w:val="28"/>
          <w:szCs w:val="28"/>
        </w:rPr>
        <w:t>аспиранта</w:t>
      </w:r>
      <w:r w:rsidR="0070279F" w:rsidRPr="004240D6">
        <w:rPr>
          <w:sz w:val="28"/>
          <w:szCs w:val="28"/>
        </w:rPr>
        <w:t xml:space="preserve"> на индивидуальный учебный план.</w:t>
      </w:r>
    </w:p>
    <w:p w14:paraId="5A1B9AC9" w14:textId="5F6C6443" w:rsidR="002D3B0B" w:rsidRPr="004240D6" w:rsidRDefault="004E2CCF" w:rsidP="00FF70CE">
      <w:pPr>
        <w:pStyle w:val="af8"/>
        <w:ind w:firstLine="709"/>
        <w:jc w:val="both"/>
      </w:pPr>
      <w:r w:rsidRPr="004240D6">
        <w:rPr>
          <w:sz w:val="28"/>
          <w:szCs w:val="28"/>
        </w:rPr>
        <w:t xml:space="preserve">Индивидуальный </w:t>
      </w:r>
      <w:r w:rsidR="0070279F" w:rsidRPr="004240D6">
        <w:rPr>
          <w:sz w:val="28"/>
          <w:szCs w:val="28"/>
        </w:rPr>
        <w:t xml:space="preserve">учебный план </w:t>
      </w:r>
      <w:r w:rsidRPr="004240D6">
        <w:rPr>
          <w:sz w:val="28"/>
          <w:szCs w:val="28"/>
        </w:rPr>
        <w:t xml:space="preserve">формирует в АРМ «Сессия» </w:t>
      </w:r>
      <w:r w:rsidR="0070279F" w:rsidRPr="004240D6">
        <w:rPr>
          <w:sz w:val="28"/>
          <w:szCs w:val="28"/>
        </w:rPr>
        <w:t xml:space="preserve">и утверждает </w:t>
      </w:r>
      <w:r w:rsidR="00E81FAD" w:rsidRPr="004240D6">
        <w:rPr>
          <w:sz w:val="28"/>
          <w:szCs w:val="28"/>
        </w:rPr>
        <w:t>аспиранту</w:t>
      </w:r>
      <w:r w:rsidR="0070279F" w:rsidRPr="004240D6">
        <w:rPr>
          <w:sz w:val="28"/>
          <w:szCs w:val="28"/>
        </w:rPr>
        <w:t xml:space="preserve"> </w:t>
      </w:r>
      <w:r w:rsidR="00F741B5" w:rsidRPr="004240D6">
        <w:rPr>
          <w:sz w:val="28"/>
          <w:szCs w:val="28"/>
        </w:rPr>
        <w:t>зам</w:t>
      </w:r>
      <w:r w:rsidR="00847BBA">
        <w:rPr>
          <w:sz w:val="28"/>
          <w:szCs w:val="28"/>
        </w:rPr>
        <w:t>еститель</w:t>
      </w:r>
      <w:r w:rsidR="00F741B5" w:rsidRPr="004240D6">
        <w:rPr>
          <w:sz w:val="28"/>
          <w:szCs w:val="28"/>
        </w:rPr>
        <w:t xml:space="preserve"> начальника </w:t>
      </w:r>
      <w:r w:rsidR="00847BBA" w:rsidRPr="004240D6">
        <w:rPr>
          <w:sz w:val="28"/>
          <w:szCs w:val="28"/>
        </w:rPr>
        <w:t xml:space="preserve">научного управления </w:t>
      </w:r>
      <w:r w:rsidR="00F741B5" w:rsidRPr="004240D6">
        <w:rPr>
          <w:sz w:val="28"/>
          <w:szCs w:val="28"/>
        </w:rPr>
        <w:t xml:space="preserve">по </w:t>
      </w:r>
      <w:r w:rsidR="00F741B5" w:rsidRPr="004240D6">
        <w:rPr>
          <w:sz w:val="28"/>
          <w:szCs w:val="28"/>
        </w:rPr>
        <w:lastRenderedPageBreak/>
        <w:t xml:space="preserve">аспирантуре и докторантуре </w:t>
      </w:r>
      <w:r w:rsidRPr="004240D6">
        <w:rPr>
          <w:sz w:val="28"/>
          <w:szCs w:val="28"/>
        </w:rPr>
        <w:t>в соответствии с пунктом 1.</w:t>
      </w:r>
      <w:r w:rsidR="003F34F3" w:rsidRPr="004240D6">
        <w:rPr>
          <w:sz w:val="28"/>
          <w:szCs w:val="28"/>
        </w:rPr>
        <w:t>7</w:t>
      </w:r>
      <w:r w:rsidRPr="004240D6">
        <w:rPr>
          <w:sz w:val="28"/>
          <w:szCs w:val="28"/>
        </w:rPr>
        <w:t xml:space="preserve"> настоящего положения</w:t>
      </w:r>
      <w:r w:rsidR="00847BBA">
        <w:rPr>
          <w:sz w:val="28"/>
          <w:szCs w:val="28"/>
        </w:rPr>
        <w:t>.</w:t>
      </w:r>
    </w:p>
    <w:p w14:paraId="700E011C" w14:textId="0E2EDB2E" w:rsidR="002D3B0B" w:rsidRPr="004A2A45" w:rsidRDefault="00F741B5" w:rsidP="00FF70CE">
      <w:pPr>
        <w:autoSpaceDE w:val="0"/>
        <w:autoSpaceDN w:val="0"/>
        <w:adjustRightInd w:val="0"/>
        <w:ind w:firstLine="709"/>
        <w:jc w:val="both"/>
        <w:rPr>
          <w:sz w:val="28"/>
          <w:szCs w:val="28"/>
        </w:rPr>
      </w:pPr>
      <w:r w:rsidRPr="004240D6">
        <w:rPr>
          <w:sz w:val="28"/>
          <w:szCs w:val="28"/>
        </w:rPr>
        <w:t>Зам</w:t>
      </w:r>
      <w:r w:rsidR="00847BBA">
        <w:rPr>
          <w:sz w:val="28"/>
          <w:szCs w:val="28"/>
        </w:rPr>
        <w:t>еститель</w:t>
      </w:r>
      <w:r w:rsidRPr="004240D6">
        <w:rPr>
          <w:sz w:val="28"/>
          <w:szCs w:val="28"/>
        </w:rPr>
        <w:t xml:space="preserve"> начальника </w:t>
      </w:r>
      <w:r w:rsidR="00847BBA" w:rsidRPr="004240D6">
        <w:rPr>
          <w:sz w:val="28"/>
          <w:szCs w:val="28"/>
        </w:rPr>
        <w:t xml:space="preserve">научного управления </w:t>
      </w:r>
      <w:r w:rsidRPr="004240D6">
        <w:rPr>
          <w:sz w:val="28"/>
          <w:szCs w:val="28"/>
        </w:rPr>
        <w:t xml:space="preserve">по аспирантуре и докторантуре </w:t>
      </w:r>
      <w:r w:rsidR="002D3B0B" w:rsidRPr="004240D6">
        <w:rPr>
          <w:sz w:val="28"/>
          <w:szCs w:val="28"/>
        </w:rPr>
        <w:t xml:space="preserve">передает в </w:t>
      </w:r>
      <w:r w:rsidRPr="004240D6">
        <w:rPr>
          <w:sz w:val="28"/>
          <w:szCs w:val="28"/>
        </w:rPr>
        <w:t>СОК</w:t>
      </w:r>
      <w:r w:rsidR="002D3B0B" w:rsidRPr="004240D6">
        <w:rPr>
          <w:sz w:val="28"/>
          <w:szCs w:val="28"/>
        </w:rPr>
        <w:t xml:space="preserve"> для внесения в личное дело </w:t>
      </w:r>
      <w:r w:rsidR="00E81FAD" w:rsidRPr="004240D6">
        <w:rPr>
          <w:sz w:val="28"/>
          <w:szCs w:val="28"/>
        </w:rPr>
        <w:t>аспиранта</w:t>
      </w:r>
      <w:r w:rsidR="004E2CCF" w:rsidRPr="004240D6">
        <w:rPr>
          <w:sz w:val="28"/>
          <w:szCs w:val="28"/>
        </w:rPr>
        <w:t xml:space="preserve"> документы, на основании которых осуществлялся перевод</w:t>
      </w:r>
      <w:r w:rsidR="002D3B0B" w:rsidRPr="004240D6">
        <w:rPr>
          <w:sz w:val="28"/>
          <w:szCs w:val="28"/>
        </w:rPr>
        <w:t xml:space="preserve">: заявление о </w:t>
      </w:r>
      <w:r w:rsidR="004A2A45" w:rsidRPr="004240D6">
        <w:rPr>
          <w:sz w:val="28"/>
          <w:szCs w:val="28"/>
        </w:rPr>
        <w:t>зачете</w:t>
      </w:r>
      <w:r w:rsidR="002D3B0B" w:rsidRPr="004240D6">
        <w:rPr>
          <w:sz w:val="28"/>
          <w:szCs w:val="28"/>
        </w:rPr>
        <w:t xml:space="preserve"> дисциплин, практик; индивидуальный учебный план.</w:t>
      </w:r>
    </w:p>
    <w:p w14:paraId="644D852F" w14:textId="42176EF2" w:rsidR="00E73544" w:rsidRPr="00D2798F" w:rsidRDefault="002D3B0B" w:rsidP="0061648C">
      <w:pPr>
        <w:pStyle w:val="a4"/>
        <w:numPr>
          <w:ilvl w:val="1"/>
          <w:numId w:val="35"/>
        </w:numPr>
        <w:autoSpaceDE w:val="0"/>
        <w:autoSpaceDN w:val="0"/>
        <w:adjustRightInd w:val="0"/>
        <w:ind w:left="0" w:firstLine="426"/>
        <w:jc w:val="both"/>
        <w:rPr>
          <w:sz w:val="28"/>
          <w:szCs w:val="28"/>
        </w:rPr>
      </w:pPr>
      <w:r w:rsidRPr="00D2798F">
        <w:rPr>
          <w:sz w:val="28"/>
          <w:szCs w:val="28"/>
        </w:rPr>
        <w:t xml:space="preserve">После перевода на другую программу </w:t>
      </w:r>
      <w:r w:rsidR="004A2A45" w:rsidRPr="00D2798F">
        <w:rPr>
          <w:sz w:val="28"/>
          <w:szCs w:val="28"/>
        </w:rPr>
        <w:t>новая зачетная книжка</w:t>
      </w:r>
      <w:r w:rsidR="001A0252" w:rsidRPr="00D2798F">
        <w:rPr>
          <w:sz w:val="28"/>
          <w:szCs w:val="28"/>
        </w:rPr>
        <w:t xml:space="preserve"> аспиранта</w:t>
      </w:r>
      <w:r w:rsidR="004A2A45" w:rsidRPr="00D2798F">
        <w:rPr>
          <w:sz w:val="28"/>
          <w:szCs w:val="28"/>
        </w:rPr>
        <w:t xml:space="preserve"> формируется</w:t>
      </w:r>
      <w:r w:rsidR="00E73544" w:rsidRPr="00D2798F">
        <w:rPr>
          <w:sz w:val="28"/>
          <w:szCs w:val="28"/>
        </w:rPr>
        <w:t xml:space="preserve"> в электронном виде</w:t>
      </w:r>
      <w:r w:rsidR="004A2A45" w:rsidRPr="00D2798F">
        <w:rPr>
          <w:sz w:val="28"/>
          <w:szCs w:val="28"/>
        </w:rPr>
        <w:t xml:space="preserve"> в АР</w:t>
      </w:r>
      <w:r w:rsidR="00296ACE" w:rsidRPr="00D2798F">
        <w:rPr>
          <w:sz w:val="28"/>
          <w:szCs w:val="28"/>
        </w:rPr>
        <w:t>М</w:t>
      </w:r>
      <w:r w:rsidR="004A2A45" w:rsidRPr="00D2798F">
        <w:rPr>
          <w:sz w:val="28"/>
          <w:szCs w:val="28"/>
        </w:rPr>
        <w:t xml:space="preserve"> «Сессия»</w:t>
      </w:r>
      <w:r w:rsidR="00E73544" w:rsidRPr="00D2798F">
        <w:rPr>
          <w:sz w:val="28"/>
          <w:szCs w:val="28"/>
        </w:rPr>
        <w:t xml:space="preserve">, в которую </w:t>
      </w:r>
      <w:r w:rsidR="00847BBA" w:rsidRPr="004240D6">
        <w:rPr>
          <w:sz w:val="28"/>
          <w:szCs w:val="28"/>
        </w:rPr>
        <w:t>зам</w:t>
      </w:r>
      <w:r w:rsidR="00847BBA">
        <w:rPr>
          <w:sz w:val="28"/>
          <w:szCs w:val="28"/>
        </w:rPr>
        <w:t>еститель</w:t>
      </w:r>
      <w:r w:rsidR="00847BBA" w:rsidRPr="004240D6">
        <w:rPr>
          <w:sz w:val="28"/>
          <w:szCs w:val="28"/>
        </w:rPr>
        <w:t xml:space="preserve"> начальника научного управления по аспирантуре и докторантуре </w:t>
      </w:r>
      <w:r w:rsidR="003C0444">
        <w:rPr>
          <w:sz w:val="28"/>
          <w:szCs w:val="28"/>
        </w:rPr>
        <w:t>вносит</w:t>
      </w:r>
      <w:r w:rsidR="00E73544" w:rsidRPr="00D2798F">
        <w:rPr>
          <w:sz w:val="28"/>
          <w:szCs w:val="28"/>
        </w:rPr>
        <w:t xml:space="preserve"> информаци</w:t>
      </w:r>
      <w:r w:rsidR="003C0444">
        <w:rPr>
          <w:sz w:val="28"/>
          <w:szCs w:val="28"/>
        </w:rPr>
        <w:t>ю</w:t>
      </w:r>
      <w:r w:rsidR="00E73544" w:rsidRPr="00D2798F">
        <w:rPr>
          <w:sz w:val="28"/>
          <w:szCs w:val="28"/>
        </w:rPr>
        <w:t xml:space="preserve"> о зачтенных дисциплинах, практиках.</w:t>
      </w:r>
    </w:p>
    <w:p w14:paraId="0CFB3937" w14:textId="77777777" w:rsidR="002D3B0B" w:rsidRPr="00E73544" w:rsidRDefault="002D3B0B" w:rsidP="0061648C">
      <w:pPr>
        <w:numPr>
          <w:ilvl w:val="1"/>
          <w:numId w:val="35"/>
        </w:numPr>
        <w:autoSpaceDE w:val="0"/>
        <w:autoSpaceDN w:val="0"/>
        <w:adjustRightInd w:val="0"/>
        <w:ind w:left="0" w:firstLine="454"/>
        <w:jc w:val="both"/>
        <w:rPr>
          <w:sz w:val="28"/>
          <w:szCs w:val="28"/>
        </w:rPr>
      </w:pPr>
      <w:r w:rsidRPr="00E73544">
        <w:rPr>
          <w:sz w:val="28"/>
          <w:szCs w:val="28"/>
        </w:rPr>
        <w:t xml:space="preserve">При возникновении по итогам аттестации дисциплин и практик, которые не могут быть </w:t>
      </w:r>
      <w:r w:rsidR="00E73544" w:rsidRPr="00E73544">
        <w:rPr>
          <w:sz w:val="28"/>
          <w:szCs w:val="28"/>
        </w:rPr>
        <w:t>зачтены</w:t>
      </w:r>
      <w:r w:rsidRPr="00E73544">
        <w:rPr>
          <w:sz w:val="28"/>
          <w:szCs w:val="28"/>
        </w:rPr>
        <w:t xml:space="preserve"> </w:t>
      </w:r>
      <w:r w:rsidR="001A0252">
        <w:rPr>
          <w:sz w:val="28"/>
          <w:szCs w:val="28"/>
        </w:rPr>
        <w:t>аспиранту</w:t>
      </w:r>
      <w:r w:rsidRPr="00E73544">
        <w:rPr>
          <w:sz w:val="28"/>
          <w:szCs w:val="28"/>
        </w:rPr>
        <w:t xml:space="preserve">, или при обнаружении разницы в учебных планах неизученных дисциплин (разделов дисциплин) и практик </w:t>
      </w:r>
      <w:r w:rsidR="001A0252">
        <w:rPr>
          <w:sz w:val="28"/>
          <w:szCs w:val="28"/>
        </w:rPr>
        <w:t>аспирант</w:t>
      </w:r>
      <w:r w:rsidRPr="00E73544">
        <w:rPr>
          <w:sz w:val="28"/>
          <w:szCs w:val="28"/>
        </w:rPr>
        <w:t xml:space="preserve"> должен сдать их, то есть ликвидировать академическую задолженность.</w:t>
      </w:r>
    </w:p>
    <w:p w14:paraId="1CCE9DFE" w14:textId="77777777" w:rsidR="002D3B0B" w:rsidRPr="00E73544" w:rsidRDefault="002D3B0B" w:rsidP="0061648C">
      <w:pPr>
        <w:numPr>
          <w:ilvl w:val="1"/>
          <w:numId w:val="35"/>
        </w:numPr>
        <w:autoSpaceDE w:val="0"/>
        <w:autoSpaceDN w:val="0"/>
        <w:adjustRightInd w:val="0"/>
        <w:ind w:left="0" w:firstLine="454"/>
        <w:jc w:val="both"/>
        <w:rPr>
          <w:sz w:val="28"/>
          <w:szCs w:val="28"/>
        </w:rPr>
      </w:pPr>
      <w:r w:rsidRPr="00E73544">
        <w:rPr>
          <w:sz w:val="28"/>
          <w:szCs w:val="28"/>
        </w:rPr>
        <w:t xml:space="preserve">Для ликвидации академической задолженности </w:t>
      </w:r>
      <w:r w:rsidR="001A0252">
        <w:rPr>
          <w:sz w:val="28"/>
          <w:szCs w:val="28"/>
        </w:rPr>
        <w:t xml:space="preserve">аспиранту </w:t>
      </w:r>
      <w:r w:rsidRPr="00E73544">
        <w:rPr>
          <w:sz w:val="28"/>
          <w:szCs w:val="28"/>
        </w:rPr>
        <w:t xml:space="preserve">в индивидуальный учебный план включаются перечень дисциплин (разделы дисциплин) и практики, подлежащие изучению (прохождению) с учетом логики содержания дисциплин, практик и устанавливаются сроки сдачи экзаменов и (или) зачетов. </w:t>
      </w:r>
    </w:p>
    <w:p w14:paraId="3D8FD6CA" w14:textId="19B7439D" w:rsidR="002D3B0B" w:rsidRPr="006C439A" w:rsidRDefault="005F7E65" w:rsidP="002D3B0B">
      <w:pPr>
        <w:autoSpaceDE w:val="0"/>
        <w:autoSpaceDN w:val="0"/>
        <w:adjustRightInd w:val="0"/>
        <w:ind w:firstLine="454"/>
        <w:jc w:val="both"/>
        <w:rPr>
          <w:sz w:val="28"/>
          <w:szCs w:val="28"/>
        </w:rPr>
      </w:pPr>
      <w:r>
        <w:rPr>
          <w:sz w:val="28"/>
          <w:szCs w:val="28"/>
        </w:rPr>
        <w:t xml:space="preserve">2.7. </w:t>
      </w:r>
      <w:r w:rsidR="002D3B0B" w:rsidRPr="006C439A">
        <w:rPr>
          <w:sz w:val="28"/>
          <w:szCs w:val="28"/>
        </w:rPr>
        <w:t>Оплата обучения по договору об оказании платных образовательных услуг по новой программе производится в соответствии с условиями договора, порядок заключения которого определяется положением об оказании платных образовательных услуг, порядке оплаты и расчетов в университете.</w:t>
      </w:r>
    </w:p>
    <w:p w14:paraId="596DF880" w14:textId="03780F73" w:rsidR="006A2C93" w:rsidRPr="00C00CFE" w:rsidRDefault="006A2C93" w:rsidP="002D3B0B">
      <w:pPr>
        <w:suppressAutoHyphens/>
        <w:spacing w:before="100" w:after="100"/>
        <w:jc w:val="center"/>
        <w:rPr>
          <w:b/>
          <w:i/>
          <w:sz w:val="28"/>
          <w:szCs w:val="28"/>
        </w:rPr>
      </w:pPr>
      <w:r w:rsidRPr="00C00CFE">
        <w:rPr>
          <w:b/>
          <w:i/>
          <w:sz w:val="28"/>
          <w:szCs w:val="28"/>
        </w:rPr>
        <w:t>Перевод аспирантов с</w:t>
      </w:r>
      <w:r w:rsidR="003C0444" w:rsidRPr="00C00CFE">
        <w:rPr>
          <w:b/>
          <w:i/>
          <w:sz w:val="28"/>
          <w:szCs w:val="28"/>
        </w:rPr>
        <w:t xml:space="preserve"> программы аспирантуры по</w:t>
      </w:r>
      <w:r w:rsidRPr="00C00CFE">
        <w:rPr>
          <w:b/>
          <w:i/>
          <w:sz w:val="28"/>
          <w:szCs w:val="28"/>
        </w:rPr>
        <w:t xml:space="preserve"> </w:t>
      </w:r>
      <w:r w:rsidR="003C0444" w:rsidRPr="00C00CFE">
        <w:rPr>
          <w:b/>
          <w:i/>
          <w:sz w:val="28"/>
          <w:szCs w:val="28"/>
        </w:rPr>
        <w:t>ФГОС</w:t>
      </w:r>
      <w:r w:rsidRPr="00C00CFE">
        <w:rPr>
          <w:b/>
          <w:i/>
          <w:sz w:val="28"/>
          <w:szCs w:val="28"/>
        </w:rPr>
        <w:t xml:space="preserve"> на </w:t>
      </w:r>
      <w:r w:rsidR="003C0444" w:rsidRPr="00C00CFE">
        <w:rPr>
          <w:b/>
          <w:i/>
          <w:sz w:val="28"/>
          <w:szCs w:val="28"/>
        </w:rPr>
        <w:t xml:space="preserve">программу </w:t>
      </w:r>
      <w:r w:rsidR="00C00CFE" w:rsidRPr="00C00CFE">
        <w:rPr>
          <w:b/>
          <w:i/>
          <w:sz w:val="28"/>
          <w:szCs w:val="28"/>
        </w:rPr>
        <w:t xml:space="preserve">подготовки научных и научно-педагогических кадров в аспирантуре по </w:t>
      </w:r>
      <w:r w:rsidR="003C0444" w:rsidRPr="00C00CFE">
        <w:rPr>
          <w:b/>
          <w:i/>
          <w:sz w:val="28"/>
          <w:szCs w:val="28"/>
        </w:rPr>
        <w:t>ФГТ</w:t>
      </w:r>
    </w:p>
    <w:p w14:paraId="606566ED" w14:textId="792D518B" w:rsidR="006A2C93" w:rsidRDefault="00490258" w:rsidP="00FF70CE">
      <w:pPr>
        <w:autoSpaceDE w:val="0"/>
        <w:autoSpaceDN w:val="0"/>
        <w:adjustRightInd w:val="0"/>
        <w:ind w:firstLine="454"/>
        <w:jc w:val="both"/>
        <w:rPr>
          <w:b/>
          <w:i/>
          <w:sz w:val="28"/>
          <w:szCs w:val="28"/>
        </w:rPr>
      </w:pPr>
      <w:r>
        <w:rPr>
          <w:sz w:val="28"/>
          <w:szCs w:val="28"/>
        </w:rPr>
        <w:t xml:space="preserve">2.8. </w:t>
      </w:r>
      <w:r w:rsidR="006A2C93" w:rsidRPr="003C0444">
        <w:rPr>
          <w:sz w:val="28"/>
          <w:szCs w:val="28"/>
        </w:rPr>
        <w:t xml:space="preserve">Перевод с программы аспирантуры по ФГОС на программу аспирантуры ФГТ осуществляется по заявлению аспиранта (Приложение </w:t>
      </w:r>
      <w:r w:rsidR="003C0444" w:rsidRPr="003C0444">
        <w:rPr>
          <w:sz w:val="28"/>
          <w:szCs w:val="28"/>
        </w:rPr>
        <w:t>2</w:t>
      </w:r>
      <w:r w:rsidR="006A2C93" w:rsidRPr="003C0444">
        <w:rPr>
          <w:sz w:val="28"/>
          <w:szCs w:val="28"/>
        </w:rPr>
        <w:t>).</w:t>
      </w:r>
    </w:p>
    <w:p w14:paraId="3C27AA86" w14:textId="3B7FA1F6" w:rsidR="003C0444" w:rsidRPr="004240D6" w:rsidRDefault="003C0444" w:rsidP="00FF70CE">
      <w:pPr>
        <w:autoSpaceDE w:val="0"/>
        <w:autoSpaceDN w:val="0"/>
        <w:adjustRightInd w:val="0"/>
        <w:ind w:firstLine="454"/>
        <w:jc w:val="both"/>
        <w:rPr>
          <w:sz w:val="28"/>
          <w:szCs w:val="28"/>
        </w:rPr>
      </w:pPr>
      <w:r w:rsidRPr="00D369C5">
        <w:rPr>
          <w:sz w:val="28"/>
          <w:szCs w:val="28"/>
        </w:rPr>
        <w:t xml:space="preserve">Перевод оформляется приказом ректора по личному составу </w:t>
      </w:r>
      <w:r>
        <w:rPr>
          <w:sz w:val="28"/>
          <w:szCs w:val="28"/>
        </w:rPr>
        <w:t>аспирантов. Проект п</w:t>
      </w:r>
      <w:r w:rsidRPr="00CD4A49">
        <w:rPr>
          <w:sz w:val="28"/>
          <w:szCs w:val="28"/>
        </w:rPr>
        <w:t>риказ</w:t>
      </w:r>
      <w:r>
        <w:rPr>
          <w:sz w:val="28"/>
          <w:szCs w:val="28"/>
        </w:rPr>
        <w:t>а</w:t>
      </w:r>
      <w:r w:rsidRPr="00CD4A49">
        <w:rPr>
          <w:sz w:val="28"/>
          <w:szCs w:val="28"/>
        </w:rPr>
        <w:t xml:space="preserve"> </w:t>
      </w:r>
      <w:r>
        <w:rPr>
          <w:sz w:val="28"/>
          <w:szCs w:val="28"/>
        </w:rPr>
        <w:t>издает</w:t>
      </w:r>
      <w:r w:rsidRPr="00CD4A49">
        <w:rPr>
          <w:sz w:val="28"/>
          <w:szCs w:val="28"/>
        </w:rPr>
        <w:t xml:space="preserve"> </w:t>
      </w:r>
      <w:r w:rsidR="00490258">
        <w:rPr>
          <w:sz w:val="28"/>
          <w:szCs w:val="28"/>
        </w:rPr>
        <w:t>СОК</w:t>
      </w:r>
      <w:r w:rsidRPr="00CD4A49">
        <w:rPr>
          <w:sz w:val="28"/>
          <w:szCs w:val="28"/>
        </w:rPr>
        <w:t xml:space="preserve"> в течение 3-х рабочих дней со дня передачи </w:t>
      </w:r>
      <w:r>
        <w:rPr>
          <w:sz w:val="28"/>
          <w:szCs w:val="28"/>
        </w:rPr>
        <w:t>аспирантом</w:t>
      </w:r>
      <w:r w:rsidRPr="00CD4A49">
        <w:rPr>
          <w:sz w:val="28"/>
          <w:szCs w:val="28"/>
        </w:rPr>
        <w:t xml:space="preserve"> в </w:t>
      </w:r>
      <w:r>
        <w:rPr>
          <w:sz w:val="28"/>
          <w:szCs w:val="28"/>
        </w:rPr>
        <w:t xml:space="preserve">СОК </w:t>
      </w:r>
      <w:r w:rsidRPr="00CD4A49">
        <w:rPr>
          <w:sz w:val="28"/>
          <w:szCs w:val="28"/>
        </w:rPr>
        <w:t xml:space="preserve">заявления о переводе с подписью </w:t>
      </w:r>
      <w:r>
        <w:rPr>
          <w:sz w:val="28"/>
          <w:szCs w:val="28"/>
        </w:rPr>
        <w:t xml:space="preserve">аспиранта и </w:t>
      </w:r>
      <w:r w:rsidRPr="00806642">
        <w:rPr>
          <w:sz w:val="28"/>
          <w:szCs w:val="28"/>
        </w:rPr>
        <w:t xml:space="preserve">с визами </w:t>
      </w:r>
      <w:r w:rsidR="000C03BF" w:rsidRPr="004240D6">
        <w:rPr>
          <w:sz w:val="28"/>
          <w:szCs w:val="28"/>
        </w:rPr>
        <w:t>зам</w:t>
      </w:r>
      <w:r w:rsidR="000C03BF">
        <w:rPr>
          <w:sz w:val="28"/>
          <w:szCs w:val="28"/>
        </w:rPr>
        <w:t>естителя</w:t>
      </w:r>
      <w:r w:rsidR="000C03BF" w:rsidRPr="004240D6">
        <w:rPr>
          <w:sz w:val="28"/>
          <w:szCs w:val="28"/>
        </w:rPr>
        <w:t xml:space="preserve"> начальника научного управления по аспирантуре и докторантуре</w:t>
      </w:r>
      <w:r w:rsidRPr="004240D6">
        <w:rPr>
          <w:sz w:val="28"/>
          <w:szCs w:val="28"/>
        </w:rPr>
        <w:t>,</w:t>
      </w:r>
      <w:r w:rsidR="000C03BF">
        <w:rPr>
          <w:sz w:val="28"/>
          <w:szCs w:val="28"/>
        </w:rPr>
        <w:t xml:space="preserve"> заведующего</w:t>
      </w:r>
      <w:r w:rsidRPr="004240D6">
        <w:rPr>
          <w:sz w:val="28"/>
          <w:szCs w:val="28"/>
        </w:rPr>
        <w:t xml:space="preserve"> кафедрой и научн</w:t>
      </w:r>
      <w:r w:rsidR="00490258">
        <w:rPr>
          <w:sz w:val="28"/>
          <w:szCs w:val="28"/>
        </w:rPr>
        <w:t>ого</w:t>
      </w:r>
      <w:r w:rsidRPr="004240D6">
        <w:rPr>
          <w:sz w:val="28"/>
          <w:szCs w:val="28"/>
        </w:rPr>
        <w:t xml:space="preserve"> руководител</w:t>
      </w:r>
      <w:r w:rsidR="00490258">
        <w:rPr>
          <w:sz w:val="28"/>
          <w:szCs w:val="28"/>
        </w:rPr>
        <w:t>я</w:t>
      </w:r>
      <w:r w:rsidRPr="004240D6">
        <w:rPr>
          <w:sz w:val="28"/>
          <w:szCs w:val="28"/>
        </w:rPr>
        <w:t>.</w:t>
      </w:r>
    </w:p>
    <w:p w14:paraId="63F6DD3E" w14:textId="77777777" w:rsidR="00CB5FCE" w:rsidRDefault="003C0444" w:rsidP="00FF70CE">
      <w:pPr>
        <w:autoSpaceDE w:val="0"/>
        <w:autoSpaceDN w:val="0"/>
        <w:adjustRightInd w:val="0"/>
        <w:ind w:firstLine="454"/>
        <w:jc w:val="both"/>
        <w:rPr>
          <w:sz w:val="28"/>
          <w:szCs w:val="28"/>
        </w:rPr>
      </w:pPr>
      <w:r w:rsidRPr="004240D6">
        <w:rPr>
          <w:sz w:val="28"/>
          <w:szCs w:val="28"/>
        </w:rPr>
        <w:t xml:space="preserve">Проект приказа визирует </w:t>
      </w:r>
      <w:r w:rsidR="000C03BF" w:rsidRPr="004240D6">
        <w:rPr>
          <w:sz w:val="28"/>
          <w:szCs w:val="28"/>
        </w:rPr>
        <w:t>зам</w:t>
      </w:r>
      <w:r w:rsidR="000C03BF">
        <w:rPr>
          <w:sz w:val="28"/>
          <w:szCs w:val="28"/>
        </w:rPr>
        <w:t>еститель</w:t>
      </w:r>
      <w:r w:rsidR="000C03BF" w:rsidRPr="004240D6">
        <w:rPr>
          <w:sz w:val="28"/>
          <w:szCs w:val="28"/>
        </w:rPr>
        <w:t xml:space="preserve"> начальника научного управления по аспирантуре и докторантуре</w:t>
      </w:r>
      <w:r w:rsidRPr="004240D6">
        <w:rPr>
          <w:sz w:val="28"/>
          <w:szCs w:val="28"/>
        </w:rPr>
        <w:t xml:space="preserve">. </w:t>
      </w:r>
      <w:r w:rsidR="00CB5FCE">
        <w:rPr>
          <w:sz w:val="28"/>
          <w:szCs w:val="28"/>
        </w:rPr>
        <w:t xml:space="preserve">Проект приказа формируется в системе электронного документооборота университета (далее – СЭД). </w:t>
      </w:r>
      <w:r w:rsidR="00CB5FCE" w:rsidRPr="004240D6">
        <w:rPr>
          <w:sz w:val="28"/>
          <w:szCs w:val="28"/>
        </w:rPr>
        <w:t>Приказ</w:t>
      </w:r>
      <w:r w:rsidR="00CB5FCE">
        <w:rPr>
          <w:sz w:val="28"/>
          <w:szCs w:val="28"/>
        </w:rPr>
        <w:t xml:space="preserve"> передается</w:t>
      </w:r>
      <w:r w:rsidR="00CB5FCE" w:rsidRPr="004240D6">
        <w:rPr>
          <w:sz w:val="28"/>
          <w:szCs w:val="28"/>
        </w:rPr>
        <w:t xml:space="preserve"> в учебный отдел учебно-методического управления с целью его дальнейшего внесения в АРМ «Контингент» и хранения.</w:t>
      </w:r>
      <w:r w:rsidR="00CB5FCE">
        <w:rPr>
          <w:sz w:val="28"/>
          <w:szCs w:val="28"/>
        </w:rPr>
        <w:t xml:space="preserve"> </w:t>
      </w:r>
    </w:p>
    <w:p w14:paraId="33792B55" w14:textId="2D850AAA" w:rsidR="003C0444" w:rsidRPr="004240D6" w:rsidRDefault="003C0444" w:rsidP="00FF70CE">
      <w:pPr>
        <w:autoSpaceDE w:val="0"/>
        <w:autoSpaceDN w:val="0"/>
        <w:adjustRightInd w:val="0"/>
        <w:ind w:firstLine="454"/>
        <w:jc w:val="both"/>
        <w:rPr>
          <w:sz w:val="28"/>
          <w:szCs w:val="28"/>
        </w:rPr>
      </w:pPr>
      <w:r w:rsidRPr="004240D6">
        <w:rPr>
          <w:sz w:val="28"/>
          <w:szCs w:val="28"/>
        </w:rPr>
        <w:t xml:space="preserve">После издания приказа о переводе аспиранта </w:t>
      </w:r>
      <w:r w:rsidR="000C03BF" w:rsidRPr="004240D6">
        <w:rPr>
          <w:sz w:val="28"/>
          <w:szCs w:val="28"/>
        </w:rPr>
        <w:t>зам</w:t>
      </w:r>
      <w:r w:rsidR="000C03BF">
        <w:rPr>
          <w:sz w:val="28"/>
          <w:szCs w:val="28"/>
        </w:rPr>
        <w:t>еститель</w:t>
      </w:r>
      <w:r w:rsidR="000C03BF" w:rsidRPr="004240D6">
        <w:rPr>
          <w:sz w:val="28"/>
          <w:szCs w:val="28"/>
        </w:rPr>
        <w:t xml:space="preserve"> начальника научного управления по аспирантуре и докторантуре </w:t>
      </w:r>
      <w:r w:rsidRPr="004240D6">
        <w:rPr>
          <w:sz w:val="28"/>
          <w:szCs w:val="28"/>
        </w:rPr>
        <w:t>готовит проект приказа о зачете ранее изученных/пройденных дисциплин, практик и переводе аспиранта на индивидуальный учебный план.</w:t>
      </w:r>
    </w:p>
    <w:p w14:paraId="4A803A5D" w14:textId="2C0161A4" w:rsidR="003C0444" w:rsidRPr="004240D6" w:rsidRDefault="003C0444" w:rsidP="00FF70CE">
      <w:pPr>
        <w:pStyle w:val="af8"/>
        <w:ind w:firstLine="454"/>
        <w:jc w:val="both"/>
      </w:pPr>
      <w:r w:rsidRPr="004240D6">
        <w:rPr>
          <w:sz w:val="28"/>
          <w:szCs w:val="28"/>
        </w:rPr>
        <w:lastRenderedPageBreak/>
        <w:t xml:space="preserve">Индивидуальный учебный план формирует в АРМ «Сессия» и утверждает аспиранту </w:t>
      </w:r>
      <w:r w:rsidR="000C03BF" w:rsidRPr="004240D6">
        <w:rPr>
          <w:sz w:val="28"/>
          <w:szCs w:val="28"/>
        </w:rPr>
        <w:t>зам</w:t>
      </w:r>
      <w:r w:rsidR="000C03BF">
        <w:rPr>
          <w:sz w:val="28"/>
          <w:szCs w:val="28"/>
        </w:rPr>
        <w:t>еститель</w:t>
      </w:r>
      <w:r w:rsidR="000C03BF" w:rsidRPr="004240D6">
        <w:rPr>
          <w:sz w:val="28"/>
          <w:szCs w:val="28"/>
        </w:rPr>
        <w:t xml:space="preserve"> начальника научного управления по аспирантуре и докторантуре</w:t>
      </w:r>
      <w:r w:rsidRPr="004240D6">
        <w:rPr>
          <w:sz w:val="28"/>
          <w:szCs w:val="28"/>
        </w:rPr>
        <w:t xml:space="preserve"> в соответствии с пунктом 1.7 настоящего положения. </w:t>
      </w:r>
    </w:p>
    <w:p w14:paraId="344BDD80" w14:textId="5F3C99D4" w:rsidR="003C0444" w:rsidRPr="004A2A45" w:rsidRDefault="000C03BF" w:rsidP="00FF70CE">
      <w:pPr>
        <w:autoSpaceDE w:val="0"/>
        <w:autoSpaceDN w:val="0"/>
        <w:adjustRightInd w:val="0"/>
        <w:ind w:firstLine="454"/>
        <w:jc w:val="both"/>
        <w:rPr>
          <w:sz w:val="28"/>
          <w:szCs w:val="28"/>
        </w:rPr>
      </w:pPr>
      <w:r>
        <w:rPr>
          <w:sz w:val="28"/>
          <w:szCs w:val="28"/>
        </w:rPr>
        <w:t>З</w:t>
      </w:r>
      <w:r w:rsidRPr="004240D6">
        <w:rPr>
          <w:sz w:val="28"/>
          <w:szCs w:val="28"/>
        </w:rPr>
        <w:t>ам</w:t>
      </w:r>
      <w:r>
        <w:rPr>
          <w:sz w:val="28"/>
          <w:szCs w:val="28"/>
        </w:rPr>
        <w:t>еститель</w:t>
      </w:r>
      <w:r w:rsidRPr="004240D6">
        <w:rPr>
          <w:sz w:val="28"/>
          <w:szCs w:val="28"/>
        </w:rPr>
        <w:t xml:space="preserve"> начальника научного управления по аспирантуре и докторантуре</w:t>
      </w:r>
      <w:r w:rsidR="003C0444" w:rsidRPr="004240D6">
        <w:rPr>
          <w:sz w:val="28"/>
          <w:szCs w:val="28"/>
        </w:rPr>
        <w:t xml:space="preserve"> передает в СОК для внесения в личное дело аспиранта документы, на основании которых осуществлялся перевод: заявление о зачете дисциплин, практик; индивидуальный учебный план.</w:t>
      </w:r>
    </w:p>
    <w:p w14:paraId="5D7D3790" w14:textId="15975E24" w:rsidR="003C0444" w:rsidRPr="00D2798F" w:rsidRDefault="003C0444" w:rsidP="00FF70CE">
      <w:pPr>
        <w:pStyle w:val="a4"/>
        <w:numPr>
          <w:ilvl w:val="1"/>
          <w:numId w:val="39"/>
        </w:numPr>
        <w:tabs>
          <w:tab w:val="left" w:pos="1134"/>
        </w:tabs>
        <w:autoSpaceDE w:val="0"/>
        <w:autoSpaceDN w:val="0"/>
        <w:adjustRightInd w:val="0"/>
        <w:ind w:left="0" w:firstLine="454"/>
        <w:jc w:val="both"/>
        <w:rPr>
          <w:sz w:val="28"/>
          <w:szCs w:val="28"/>
        </w:rPr>
      </w:pPr>
      <w:r w:rsidRPr="00D2798F">
        <w:rPr>
          <w:sz w:val="28"/>
          <w:szCs w:val="28"/>
        </w:rPr>
        <w:t xml:space="preserve">После перевода </w:t>
      </w:r>
      <w:r w:rsidR="005F7E65" w:rsidRPr="005F7E65">
        <w:rPr>
          <w:sz w:val="28"/>
          <w:szCs w:val="28"/>
        </w:rPr>
        <w:t xml:space="preserve">с программы аспирантуры по ФГОС на программу подготовки научных и научно-педагогических кадров в аспирантуре по ФГТ </w:t>
      </w:r>
      <w:r w:rsidRPr="00D2798F">
        <w:rPr>
          <w:sz w:val="28"/>
          <w:szCs w:val="28"/>
        </w:rPr>
        <w:t xml:space="preserve">новая зачетная книжка аспиранта формируется в электронном виде в АРМ «Сессия», в которую </w:t>
      </w:r>
      <w:r w:rsidR="000C03BF" w:rsidRPr="004240D6">
        <w:rPr>
          <w:sz w:val="28"/>
          <w:szCs w:val="28"/>
        </w:rPr>
        <w:t>зам</w:t>
      </w:r>
      <w:r w:rsidR="000C03BF">
        <w:rPr>
          <w:sz w:val="28"/>
          <w:szCs w:val="28"/>
        </w:rPr>
        <w:t>еститель</w:t>
      </w:r>
      <w:r w:rsidR="000C03BF" w:rsidRPr="004240D6">
        <w:rPr>
          <w:sz w:val="28"/>
          <w:szCs w:val="28"/>
        </w:rPr>
        <w:t xml:space="preserve"> начальника научного управления по аспирантуре и докторантуре </w:t>
      </w:r>
      <w:r>
        <w:rPr>
          <w:sz w:val="28"/>
          <w:szCs w:val="28"/>
        </w:rPr>
        <w:t>вносит</w:t>
      </w:r>
      <w:r w:rsidRPr="00D2798F">
        <w:rPr>
          <w:sz w:val="28"/>
          <w:szCs w:val="28"/>
        </w:rPr>
        <w:t xml:space="preserve"> информаци</w:t>
      </w:r>
      <w:r>
        <w:rPr>
          <w:sz w:val="28"/>
          <w:szCs w:val="28"/>
        </w:rPr>
        <w:t>ю</w:t>
      </w:r>
      <w:r w:rsidRPr="00D2798F">
        <w:rPr>
          <w:sz w:val="28"/>
          <w:szCs w:val="28"/>
        </w:rPr>
        <w:t xml:space="preserve"> о зачтенных дисциплинах, практиках.</w:t>
      </w:r>
    </w:p>
    <w:p w14:paraId="27C974C4" w14:textId="77777777" w:rsidR="003C0444" w:rsidRPr="00E73544" w:rsidRDefault="003C0444" w:rsidP="00FF70CE">
      <w:pPr>
        <w:numPr>
          <w:ilvl w:val="1"/>
          <w:numId w:val="39"/>
        </w:numPr>
        <w:tabs>
          <w:tab w:val="left" w:pos="1134"/>
        </w:tabs>
        <w:autoSpaceDE w:val="0"/>
        <w:autoSpaceDN w:val="0"/>
        <w:adjustRightInd w:val="0"/>
        <w:ind w:left="0" w:firstLine="454"/>
        <w:jc w:val="both"/>
        <w:rPr>
          <w:sz w:val="28"/>
          <w:szCs w:val="28"/>
        </w:rPr>
      </w:pPr>
      <w:r w:rsidRPr="00E73544">
        <w:rPr>
          <w:sz w:val="28"/>
          <w:szCs w:val="28"/>
        </w:rPr>
        <w:t xml:space="preserve">При возникновении по итогам аттестации дисциплин и практик, которые не могут быть зачтены </w:t>
      </w:r>
      <w:r>
        <w:rPr>
          <w:sz w:val="28"/>
          <w:szCs w:val="28"/>
        </w:rPr>
        <w:t>аспиранту</w:t>
      </w:r>
      <w:r w:rsidRPr="00E73544">
        <w:rPr>
          <w:sz w:val="28"/>
          <w:szCs w:val="28"/>
        </w:rPr>
        <w:t xml:space="preserve">, или при обнаружении разницы в учебных планах неизученных дисциплин (разделов дисциплин) и практик </w:t>
      </w:r>
      <w:r>
        <w:rPr>
          <w:sz w:val="28"/>
          <w:szCs w:val="28"/>
        </w:rPr>
        <w:t>аспирант</w:t>
      </w:r>
      <w:r w:rsidRPr="00E73544">
        <w:rPr>
          <w:sz w:val="28"/>
          <w:szCs w:val="28"/>
        </w:rPr>
        <w:t xml:space="preserve"> должен сдать их, то есть ликвидировать академическую задолженность.</w:t>
      </w:r>
    </w:p>
    <w:p w14:paraId="76915ACB" w14:textId="77777777" w:rsidR="003C0444" w:rsidRPr="00E73544" w:rsidRDefault="003C0444" w:rsidP="00FF70CE">
      <w:pPr>
        <w:numPr>
          <w:ilvl w:val="1"/>
          <w:numId w:val="39"/>
        </w:numPr>
        <w:tabs>
          <w:tab w:val="left" w:pos="1134"/>
        </w:tabs>
        <w:autoSpaceDE w:val="0"/>
        <w:autoSpaceDN w:val="0"/>
        <w:adjustRightInd w:val="0"/>
        <w:ind w:left="0" w:firstLine="454"/>
        <w:jc w:val="both"/>
        <w:rPr>
          <w:sz w:val="28"/>
          <w:szCs w:val="28"/>
        </w:rPr>
      </w:pPr>
      <w:r w:rsidRPr="00E73544">
        <w:rPr>
          <w:sz w:val="28"/>
          <w:szCs w:val="28"/>
        </w:rPr>
        <w:t xml:space="preserve">Для ликвидации академической задолженности </w:t>
      </w:r>
      <w:r>
        <w:rPr>
          <w:sz w:val="28"/>
          <w:szCs w:val="28"/>
        </w:rPr>
        <w:t xml:space="preserve">аспиранту </w:t>
      </w:r>
      <w:r w:rsidRPr="00E73544">
        <w:rPr>
          <w:sz w:val="28"/>
          <w:szCs w:val="28"/>
        </w:rPr>
        <w:t xml:space="preserve">в индивидуальный учебный план включаются перечень дисциплин (разделы дисциплин) и практики, подлежащие изучению (прохождению) с учетом логики содержания дисциплин, практик и устанавливаются сроки сдачи экзаменов и (или) зачетов. </w:t>
      </w:r>
    </w:p>
    <w:p w14:paraId="4155048C" w14:textId="68C68434" w:rsidR="003C0444" w:rsidRPr="00FF70CE" w:rsidRDefault="003C0444" w:rsidP="00FF70CE">
      <w:pPr>
        <w:numPr>
          <w:ilvl w:val="1"/>
          <w:numId w:val="39"/>
        </w:numPr>
        <w:tabs>
          <w:tab w:val="left" w:pos="1134"/>
        </w:tabs>
        <w:autoSpaceDE w:val="0"/>
        <w:autoSpaceDN w:val="0"/>
        <w:adjustRightInd w:val="0"/>
        <w:ind w:left="0" w:firstLine="454"/>
        <w:jc w:val="both"/>
        <w:rPr>
          <w:sz w:val="28"/>
          <w:szCs w:val="28"/>
        </w:rPr>
      </w:pPr>
      <w:r w:rsidRPr="00FF70CE">
        <w:rPr>
          <w:sz w:val="28"/>
          <w:szCs w:val="28"/>
        </w:rPr>
        <w:t>Оплата обучения по договору об оказании платных образовательных услуг по новой программе производится в соответствии с условиями договора, порядок заключения которого определяется положением об оказании платных образовательных услуг, порядке оплаты и расчетов в университете.</w:t>
      </w:r>
    </w:p>
    <w:p w14:paraId="522FE217" w14:textId="4AC60B59" w:rsidR="002D3B0B" w:rsidRPr="002833DB" w:rsidRDefault="002D3B0B" w:rsidP="002D3B0B">
      <w:pPr>
        <w:suppressAutoHyphens/>
        <w:spacing w:before="100" w:after="100"/>
        <w:jc w:val="center"/>
        <w:rPr>
          <w:b/>
          <w:i/>
          <w:sz w:val="28"/>
          <w:szCs w:val="28"/>
        </w:rPr>
      </w:pPr>
      <w:r w:rsidRPr="002833DB">
        <w:rPr>
          <w:b/>
          <w:i/>
          <w:sz w:val="28"/>
          <w:szCs w:val="28"/>
        </w:rPr>
        <w:t xml:space="preserve">Перевод </w:t>
      </w:r>
      <w:r w:rsidR="00D06AD8">
        <w:rPr>
          <w:b/>
          <w:i/>
          <w:sz w:val="28"/>
          <w:szCs w:val="28"/>
        </w:rPr>
        <w:t>аспирантов</w:t>
      </w:r>
      <w:r w:rsidRPr="002833DB">
        <w:rPr>
          <w:b/>
          <w:i/>
          <w:sz w:val="28"/>
          <w:szCs w:val="28"/>
        </w:rPr>
        <w:t xml:space="preserve"> на следующий курс</w:t>
      </w:r>
    </w:p>
    <w:p w14:paraId="12017CFA" w14:textId="34A95545" w:rsidR="002D3B0B" w:rsidRPr="00F30CEF" w:rsidRDefault="002D3B0B" w:rsidP="00FF70CE">
      <w:pPr>
        <w:numPr>
          <w:ilvl w:val="1"/>
          <w:numId w:val="39"/>
        </w:numPr>
        <w:autoSpaceDE w:val="0"/>
        <w:autoSpaceDN w:val="0"/>
        <w:adjustRightInd w:val="0"/>
        <w:ind w:left="0" w:firstLine="454"/>
        <w:jc w:val="both"/>
        <w:rPr>
          <w:sz w:val="28"/>
          <w:szCs w:val="28"/>
        </w:rPr>
      </w:pPr>
      <w:r w:rsidRPr="00F30CEF">
        <w:rPr>
          <w:sz w:val="28"/>
          <w:szCs w:val="28"/>
        </w:rPr>
        <w:t xml:space="preserve">Перевод </w:t>
      </w:r>
      <w:r w:rsidR="00D06AD8" w:rsidRPr="00F30CEF">
        <w:rPr>
          <w:sz w:val="28"/>
          <w:szCs w:val="28"/>
        </w:rPr>
        <w:t>аспирантов</w:t>
      </w:r>
      <w:r w:rsidRPr="00F30CEF">
        <w:rPr>
          <w:sz w:val="28"/>
          <w:szCs w:val="28"/>
        </w:rPr>
        <w:t xml:space="preserve"> на следующий кур</w:t>
      </w:r>
      <w:r w:rsidR="001A0252" w:rsidRPr="00F30CEF">
        <w:rPr>
          <w:sz w:val="28"/>
          <w:szCs w:val="28"/>
        </w:rPr>
        <w:t xml:space="preserve">с осуществляется </w:t>
      </w:r>
      <w:r w:rsidRPr="00F30CEF">
        <w:rPr>
          <w:sz w:val="28"/>
          <w:szCs w:val="28"/>
        </w:rPr>
        <w:t>при отсутствии академической задолженности</w:t>
      </w:r>
      <w:r w:rsidR="001A0252" w:rsidRPr="00F30CEF">
        <w:rPr>
          <w:sz w:val="28"/>
          <w:szCs w:val="28"/>
        </w:rPr>
        <w:t xml:space="preserve"> более 1 года</w:t>
      </w:r>
      <w:r w:rsidRPr="00F30CEF">
        <w:rPr>
          <w:sz w:val="28"/>
          <w:szCs w:val="28"/>
        </w:rPr>
        <w:t xml:space="preserve"> и оформляется приказом ректора по личному составу </w:t>
      </w:r>
      <w:r w:rsidR="001A0252" w:rsidRPr="00F30CEF">
        <w:rPr>
          <w:sz w:val="28"/>
          <w:szCs w:val="28"/>
        </w:rPr>
        <w:t>аспирантов</w:t>
      </w:r>
      <w:r w:rsidRPr="00F30CEF">
        <w:rPr>
          <w:sz w:val="28"/>
          <w:szCs w:val="28"/>
        </w:rPr>
        <w:t>.</w:t>
      </w:r>
    </w:p>
    <w:p w14:paraId="5E243685" w14:textId="77777777" w:rsidR="002D3B0B" w:rsidRPr="00D2798F" w:rsidRDefault="001A0252" w:rsidP="002D3B0B">
      <w:pPr>
        <w:autoSpaceDE w:val="0"/>
        <w:autoSpaceDN w:val="0"/>
        <w:adjustRightInd w:val="0"/>
        <w:ind w:firstLine="454"/>
        <w:jc w:val="both"/>
        <w:rPr>
          <w:iCs/>
          <w:sz w:val="28"/>
          <w:szCs w:val="28"/>
        </w:rPr>
      </w:pPr>
      <w:r w:rsidRPr="00D2798F">
        <w:rPr>
          <w:iCs/>
          <w:sz w:val="28"/>
          <w:szCs w:val="28"/>
        </w:rPr>
        <w:t>Аспиранты</w:t>
      </w:r>
      <w:r w:rsidR="002D3B0B" w:rsidRPr="00D2798F">
        <w:rPr>
          <w:iCs/>
          <w:sz w:val="28"/>
          <w:szCs w:val="28"/>
        </w:rPr>
        <w:t>, имеющие академическую задолженность менее одного года, переводятся на следующий курс условно.</w:t>
      </w:r>
    </w:p>
    <w:p w14:paraId="2E4C72E5" w14:textId="13573A79" w:rsidR="002D3B0B" w:rsidRPr="00D2798F" w:rsidRDefault="006C439A" w:rsidP="002D3B0B">
      <w:pPr>
        <w:autoSpaceDE w:val="0"/>
        <w:autoSpaceDN w:val="0"/>
        <w:adjustRightInd w:val="0"/>
        <w:ind w:firstLine="454"/>
        <w:jc w:val="both"/>
        <w:rPr>
          <w:iCs/>
          <w:sz w:val="28"/>
          <w:szCs w:val="28"/>
        </w:rPr>
      </w:pPr>
      <w:r w:rsidRPr="00D2798F">
        <w:rPr>
          <w:iCs/>
          <w:sz w:val="28"/>
          <w:szCs w:val="28"/>
        </w:rPr>
        <w:t>Проект приказ</w:t>
      </w:r>
      <w:r w:rsidR="00056C14" w:rsidRPr="00D2798F">
        <w:rPr>
          <w:iCs/>
          <w:sz w:val="28"/>
          <w:szCs w:val="28"/>
        </w:rPr>
        <w:t>а</w:t>
      </w:r>
      <w:r w:rsidRPr="00D2798F">
        <w:rPr>
          <w:iCs/>
          <w:sz w:val="28"/>
          <w:szCs w:val="28"/>
        </w:rPr>
        <w:t xml:space="preserve"> </w:t>
      </w:r>
      <w:r w:rsidR="002D3B0B" w:rsidRPr="00D2798F">
        <w:rPr>
          <w:iCs/>
          <w:sz w:val="28"/>
          <w:szCs w:val="28"/>
        </w:rPr>
        <w:t xml:space="preserve">о переводе </w:t>
      </w:r>
      <w:r w:rsidR="00D06AD8" w:rsidRPr="00D2798F">
        <w:rPr>
          <w:iCs/>
          <w:sz w:val="28"/>
          <w:szCs w:val="28"/>
        </w:rPr>
        <w:t>аспирантов</w:t>
      </w:r>
      <w:r w:rsidR="002D3B0B" w:rsidRPr="00D2798F">
        <w:rPr>
          <w:iCs/>
          <w:sz w:val="28"/>
          <w:szCs w:val="28"/>
        </w:rPr>
        <w:t xml:space="preserve"> на следующий курс формиру</w:t>
      </w:r>
      <w:r w:rsidR="001A0252" w:rsidRPr="00D2798F">
        <w:rPr>
          <w:iCs/>
          <w:sz w:val="28"/>
          <w:szCs w:val="28"/>
        </w:rPr>
        <w:t xml:space="preserve">ет </w:t>
      </w:r>
      <w:r w:rsidR="000C03BF" w:rsidRPr="004240D6">
        <w:rPr>
          <w:sz w:val="28"/>
          <w:szCs w:val="28"/>
        </w:rPr>
        <w:t>зам</w:t>
      </w:r>
      <w:r w:rsidR="000C03BF">
        <w:rPr>
          <w:sz w:val="28"/>
          <w:szCs w:val="28"/>
        </w:rPr>
        <w:t>еститель</w:t>
      </w:r>
      <w:r w:rsidR="000C03BF" w:rsidRPr="004240D6">
        <w:rPr>
          <w:sz w:val="28"/>
          <w:szCs w:val="28"/>
        </w:rPr>
        <w:t xml:space="preserve"> начальника научного управления по аспирантуре и докторантуре</w:t>
      </w:r>
      <w:r w:rsidR="002D3B0B" w:rsidRPr="00D2798F">
        <w:rPr>
          <w:iCs/>
          <w:sz w:val="28"/>
          <w:szCs w:val="28"/>
        </w:rPr>
        <w:t>.</w:t>
      </w:r>
    </w:p>
    <w:p w14:paraId="45E08838" w14:textId="09F66D5B" w:rsidR="006C439A" w:rsidRPr="00D369C5" w:rsidRDefault="00D2798F" w:rsidP="006C439A">
      <w:pPr>
        <w:autoSpaceDE w:val="0"/>
        <w:autoSpaceDN w:val="0"/>
        <w:adjustRightInd w:val="0"/>
        <w:ind w:firstLine="454"/>
        <w:jc w:val="both"/>
        <w:rPr>
          <w:sz w:val="28"/>
          <w:szCs w:val="28"/>
        </w:rPr>
      </w:pPr>
      <w:r>
        <w:rPr>
          <w:sz w:val="28"/>
          <w:szCs w:val="28"/>
        </w:rPr>
        <w:t>П</w:t>
      </w:r>
      <w:r w:rsidR="002833DB" w:rsidRPr="00D2798F">
        <w:rPr>
          <w:sz w:val="28"/>
          <w:szCs w:val="28"/>
        </w:rPr>
        <w:t xml:space="preserve">риказ визирует </w:t>
      </w:r>
      <w:r w:rsidR="001A0252" w:rsidRPr="00D2798F">
        <w:rPr>
          <w:sz w:val="28"/>
          <w:szCs w:val="28"/>
        </w:rPr>
        <w:t xml:space="preserve">начальник научного </w:t>
      </w:r>
      <w:r w:rsidR="00EA668C" w:rsidRPr="00D2798F">
        <w:rPr>
          <w:sz w:val="28"/>
          <w:szCs w:val="28"/>
        </w:rPr>
        <w:t>управления</w:t>
      </w:r>
      <w:r w:rsidR="002833DB" w:rsidRPr="00D2798F">
        <w:rPr>
          <w:sz w:val="28"/>
          <w:szCs w:val="28"/>
        </w:rPr>
        <w:t xml:space="preserve">. </w:t>
      </w:r>
      <w:r w:rsidR="00CB5FCE">
        <w:rPr>
          <w:sz w:val="28"/>
          <w:szCs w:val="28"/>
        </w:rPr>
        <w:t xml:space="preserve">Проект приказа формируется в системе электронного документооборота университета (далее – СЭД). </w:t>
      </w:r>
      <w:r w:rsidR="00CB5FCE" w:rsidRPr="004240D6">
        <w:rPr>
          <w:sz w:val="28"/>
          <w:szCs w:val="28"/>
        </w:rPr>
        <w:t>Приказ</w:t>
      </w:r>
      <w:r w:rsidR="00CB5FCE">
        <w:rPr>
          <w:sz w:val="28"/>
          <w:szCs w:val="28"/>
        </w:rPr>
        <w:t xml:space="preserve"> передается</w:t>
      </w:r>
      <w:r w:rsidR="00CB5FCE" w:rsidRPr="004240D6">
        <w:rPr>
          <w:sz w:val="28"/>
          <w:szCs w:val="28"/>
        </w:rPr>
        <w:t xml:space="preserve"> в учебный отдел учебно-методического управления с целью его дальнейшего внесения в АРМ «Контингент».</w:t>
      </w:r>
      <w:r>
        <w:rPr>
          <w:sz w:val="28"/>
          <w:szCs w:val="28"/>
        </w:rPr>
        <w:t xml:space="preserve"> Хранение приказов после обработки учебным отделом осуществляется в научном управлении (сектор аспирантуры и докторантуры).</w:t>
      </w:r>
    </w:p>
    <w:p w14:paraId="51D69BB1" w14:textId="77777777" w:rsidR="002D3B0B" w:rsidRPr="006C439A" w:rsidRDefault="002D3B0B" w:rsidP="001A0252">
      <w:pPr>
        <w:suppressAutoHyphens/>
        <w:spacing w:before="100" w:after="100"/>
        <w:ind w:firstLine="567"/>
        <w:jc w:val="center"/>
        <w:rPr>
          <w:b/>
          <w:i/>
          <w:sz w:val="28"/>
          <w:szCs w:val="28"/>
        </w:rPr>
      </w:pPr>
      <w:r w:rsidRPr="006C439A">
        <w:rPr>
          <w:b/>
          <w:i/>
          <w:sz w:val="28"/>
          <w:szCs w:val="28"/>
        </w:rPr>
        <w:t xml:space="preserve">Переход </w:t>
      </w:r>
      <w:r w:rsidR="00D06AD8">
        <w:rPr>
          <w:b/>
          <w:i/>
          <w:sz w:val="28"/>
          <w:szCs w:val="28"/>
        </w:rPr>
        <w:t>аспирантов</w:t>
      </w:r>
      <w:r w:rsidRPr="006C439A">
        <w:rPr>
          <w:b/>
          <w:i/>
          <w:sz w:val="28"/>
          <w:szCs w:val="28"/>
        </w:rPr>
        <w:t xml:space="preserve"> на вакантные бюджетные места</w:t>
      </w:r>
    </w:p>
    <w:p w14:paraId="311FBCDA" w14:textId="02C3C373" w:rsidR="002D3B0B" w:rsidRPr="00BF17D5" w:rsidRDefault="002D3B0B" w:rsidP="00FF70CE">
      <w:pPr>
        <w:numPr>
          <w:ilvl w:val="1"/>
          <w:numId w:val="39"/>
        </w:numPr>
        <w:autoSpaceDE w:val="0"/>
        <w:autoSpaceDN w:val="0"/>
        <w:adjustRightInd w:val="0"/>
        <w:ind w:left="0" w:firstLine="454"/>
        <w:jc w:val="both"/>
        <w:rPr>
          <w:sz w:val="28"/>
          <w:szCs w:val="28"/>
        </w:rPr>
      </w:pPr>
      <w:r w:rsidRPr="00BF17D5">
        <w:rPr>
          <w:sz w:val="28"/>
          <w:szCs w:val="28"/>
        </w:rPr>
        <w:lastRenderedPageBreak/>
        <w:t xml:space="preserve">Переход </w:t>
      </w:r>
      <w:r w:rsidR="00D06AD8" w:rsidRPr="00BF17D5">
        <w:rPr>
          <w:sz w:val="28"/>
          <w:szCs w:val="28"/>
        </w:rPr>
        <w:t>аспирантов</w:t>
      </w:r>
      <w:r w:rsidRPr="00BF17D5">
        <w:rPr>
          <w:sz w:val="28"/>
          <w:szCs w:val="28"/>
        </w:rPr>
        <w:t xml:space="preserve"> на места с оплатой стоимости обучения, на вакантные бюджетные места, осуществляется в соответствии с положением университета «О Порядке и случаях перехода студентов, </w:t>
      </w:r>
      <w:r w:rsidR="00D06AD8" w:rsidRPr="00BF17D5">
        <w:rPr>
          <w:sz w:val="28"/>
          <w:szCs w:val="28"/>
        </w:rPr>
        <w:t>аспирантов</w:t>
      </w:r>
      <w:r w:rsidRPr="00BF17D5">
        <w:rPr>
          <w:sz w:val="28"/>
          <w:szCs w:val="28"/>
        </w:rPr>
        <w:t xml:space="preserve"> по программам высшего образования и среднего профессионального образования на места</w:t>
      </w:r>
      <w:r w:rsidR="00056C14" w:rsidRPr="00BF17D5">
        <w:rPr>
          <w:sz w:val="28"/>
          <w:szCs w:val="28"/>
        </w:rPr>
        <w:t xml:space="preserve"> </w:t>
      </w:r>
      <w:r w:rsidRPr="00BF17D5">
        <w:rPr>
          <w:sz w:val="28"/>
          <w:szCs w:val="28"/>
        </w:rPr>
        <w:t>с оплатой стоимости обучения, на вакантные бюджетные места».</w:t>
      </w:r>
    </w:p>
    <w:p w14:paraId="5594F021" w14:textId="77777777" w:rsidR="00FF70CE" w:rsidRDefault="00FF70CE" w:rsidP="00EA668C">
      <w:pPr>
        <w:suppressAutoHyphens/>
        <w:spacing w:before="100" w:after="100"/>
        <w:jc w:val="center"/>
        <w:rPr>
          <w:b/>
          <w:i/>
          <w:sz w:val="28"/>
          <w:szCs w:val="28"/>
        </w:rPr>
      </w:pPr>
    </w:p>
    <w:p w14:paraId="299CD216" w14:textId="27C54280" w:rsidR="00EA668C" w:rsidRDefault="002D3B0B" w:rsidP="00EA668C">
      <w:pPr>
        <w:suppressAutoHyphens/>
        <w:spacing w:before="100" w:after="100"/>
        <w:jc w:val="center"/>
        <w:rPr>
          <w:b/>
          <w:i/>
          <w:sz w:val="28"/>
          <w:szCs w:val="28"/>
        </w:rPr>
      </w:pPr>
      <w:r w:rsidRPr="00AE6C86">
        <w:rPr>
          <w:b/>
          <w:i/>
          <w:sz w:val="28"/>
          <w:szCs w:val="28"/>
        </w:rPr>
        <w:t xml:space="preserve">Перевод </w:t>
      </w:r>
      <w:r w:rsidR="00D06AD8">
        <w:rPr>
          <w:b/>
          <w:i/>
          <w:sz w:val="28"/>
          <w:szCs w:val="28"/>
        </w:rPr>
        <w:t>аспирантов</w:t>
      </w:r>
      <w:r w:rsidRPr="00AE6C86">
        <w:rPr>
          <w:b/>
          <w:i/>
          <w:sz w:val="28"/>
          <w:szCs w:val="28"/>
        </w:rPr>
        <w:t xml:space="preserve"> </w:t>
      </w:r>
      <w:r w:rsidR="00AE6C86" w:rsidRPr="00AE6C86">
        <w:rPr>
          <w:b/>
          <w:i/>
          <w:sz w:val="28"/>
          <w:szCs w:val="28"/>
        </w:rPr>
        <w:t>в</w:t>
      </w:r>
      <w:r w:rsidRPr="00AE6C86">
        <w:rPr>
          <w:b/>
          <w:i/>
          <w:sz w:val="28"/>
          <w:szCs w:val="28"/>
        </w:rPr>
        <w:t xml:space="preserve"> други</w:t>
      </w:r>
      <w:r w:rsidR="00AE6C86" w:rsidRPr="00AE6C86">
        <w:rPr>
          <w:b/>
          <w:i/>
          <w:sz w:val="28"/>
          <w:szCs w:val="28"/>
        </w:rPr>
        <w:t>е</w:t>
      </w:r>
      <w:r w:rsidRPr="00AE6C86">
        <w:rPr>
          <w:b/>
          <w:i/>
          <w:sz w:val="28"/>
          <w:szCs w:val="28"/>
        </w:rPr>
        <w:t xml:space="preserve"> образовательны</w:t>
      </w:r>
      <w:r w:rsidR="00AE6C86" w:rsidRPr="00AE6C86">
        <w:rPr>
          <w:b/>
          <w:i/>
          <w:sz w:val="28"/>
          <w:szCs w:val="28"/>
        </w:rPr>
        <w:t>е</w:t>
      </w:r>
      <w:r w:rsidRPr="00AE6C86">
        <w:rPr>
          <w:b/>
          <w:i/>
          <w:sz w:val="28"/>
          <w:szCs w:val="28"/>
        </w:rPr>
        <w:t xml:space="preserve"> организаци</w:t>
      </w:r>
      <w:r w:rsidR="00AE6C86" w:rsidRPr="00AE6C86">
        <w:rPr>
          <w:b/>
          <w:i/>
          <w:sz w:val="28"/>
          <w:szCs w:val="28"/>
        </w:rPr>
        <w:t>и</w:t>
      </w:r>
      <w:r w:rsidRPr="00AE6C86">
        <w:rPr>
          <w:b/>
          <w:i/>
          <w:sz w:val="28"/>
          <w:szCs w:val="28"/>
        </w:rPr>
        <w:t xml:space="preserve"> </w:t>
      </w:r>
      <w:r w:rsidR="00AE6C86" w:rsidRPr="00AE6C86">
        <w:rPr>
          <w:b/>
          <w:i/>
          <w:sz w:val="28"/>
          <w:szCs w:val="28"/>
        </w:rPr>
        <w:t>в случае прекращения деятельности университета, приостановления действия лицензии на осуществление образовательной деятельности по образовательным программам высшего образования, аннулирования лицензии на осуществление образовательной деятельности, лишения университета государственной аккредитации по соответствующей образовательной программе или истечения срока действия свидетельства о государственной аккредитации по образовательной программе высшего образования</w:t>
      </w:r>
    </w:p>
    <w:p w14:paraId="00345623" w14:textId="7D7BDC89" w:rsidR="00AE6C86" w:rsidRPr="00F30CEF" w:rsidRDefault="002D3B0B" w:rsidP="00F30CEF">
      <w:pPr>
        <w:pStyle w:val="a4"/>
        <w:numPr>
          <w:ilvl w:val="1"/>
          <w:numId w:val="39"/>
        </w:numPr>
        <w:autoSpaceDE w:val="0"/>
        <w:autoSpaceDN w:val="0"/>
        <w:adjustRightInd w:val="0"/>
        <w:ind w:left="0" w:firstLine="720"/>
        <w:jc w:val="both"/>
        <w:rPr>
          <w:b/>
          <w:i/>
          <w:sz w:val="28"/>
          <w:szCs w:val="28"/>
        </w:rPr>
      </w:pPr>
      <w:r w:rsidRPr="00F30CEF">
        <w:rPr>
          <w:sz w:val="28"/>
          <w:szCs w:val="28"/>
        </w:rPr>
        <w:t xml:space="preserve">Перевод </w:t>
      </w:r>
      <w:r w:rsidR="00D06AD8" w:rsidRPr="00F30CEF">
        <w:rPr>
          <w:sz w:val="28"/>
          <w:szCs w:val="28"/>
        </w:rPr>
        <w:t>аспирантов</w:t>
      </w:r>
      <w:r w:rsidRPr="00F30CEF">
        <w:rPr>
          <w:sz w:val="28"/>
          <w:szCs w:val="28"/>
        </w:rPr>
        <w:t xml:space="preserve"> осуществляется в соответствии</w:t>
      </w:r>
      <w:r w:rsidR="00AE6C86" w:rsidRPr="00F30CEF">
        <w:rPr>
          <w:sz w:val="28"/>
          <w:szCs w:val="22"/>
        </w:rPr>
        <w:t xml:space="preserve"> приказом </w:t>
      </w:r>
      <w:proofErr w:type="spellStart"/>
      <w:r w:rsidR="00AE6C86" w:rsidRPr="00F30CEF">
        <w:rPr>
          <w:sz w:val="28"/>
          <w:szCs w:val="22"/>
        </w:rPr>
        <w:t>Минобрнауки</w:t>
      </w:r>
      <w:proofErr w:type="spellEnd"/>
      <w:r w:rsidR="00AE6C86" w:rsidRPr="00F30CEF">
        <w:rPr>
          <w:sz w:val="28"/>
          <w:szCs w:val="22"/>
        </w:rPr>
        <w:t xml:space="preserve"> России</w:t>
      </w:r>
      <w:r w:rsidR="00AE6C86" w:rsidRPr="00F30CEF">
        <w:rPr>
          <w:bCs/>
          <w:sz w:val="28"/>
          <w:szCs w:val="28"/>
        </w:rPr>
        <w:t xml:space="preserve"> от 12 июля 2021 г. № 606 «Об утверждении порядка и условий осуществления перевода лиц, </w:t>
      </w:r>
      <w:r w:rsidR="00D06AD8" w:rsidRPr="00F30CEF">
        <w:rPr>
          <w:bCs/>
          <w:sz w:val="28"/>
          <w:szCs w:val="28"/>
        </w:rPr>
        <w:t>аспирантов</w:t>
      </w:r>
      <w:r w:rsidR="00AE6C86" w:rsidRPr="00F30CEF">
        <w:rPr>
          <w:bCs/>
          <w:sz w:val="28"/>
          <w:szCs w:val="28"/>
        </w:rPr>
        <w:t xml:space="preserve"> по образовательным программам высшего образования, в другие организации, осуществляющие </w:t>
      </w:r>
      <w:r w:rsidR="00AE6C86" w:rsidRPr="00FF70CE">
        <w:rPr>
          <w:sz w:val="28"/>
          <w:szCs w:val="28"/>
        </w:rPr>
        <w:t>образовательную</w:t>
      </w:r>
      <w:r w:rsidR="00AE6C86" w:rsidRPr="00F30CEF">
        <w:rPr>
          <w:bCs/>
          <w:sz w:val="28"/>
          <w:szCs w:val="28"/>
        </w:rPr>
        <w:t xml:space="preserve"> деятельность по образовательным программам соответствующих уровня и направленности, в случае прекращения деятельности организации, осуществляющей образовательную деятельность, приостановления действия лицензии на осуществление образовательной деятельности по образовательным программам высшего образования, аннулирования лицензии на осуществление образовательной деятельности, лишения организации, осуществляющей образовательную деятельность, государственной аккредитации по соответствующей образовательной программе или истечения срока действия свидетельства о государственной аккредитации по образовательной программе высшего образования».</w:t>
      </w:r>
    </w:p>
    <w:p w14:paraId="0E23BB9F" w14:textId="77777777" w:rsidR="002D3B0B" w:rsidRPr="00673151" w:rsidRDefault="002D3B0B" w:rsidP="002D3B0B">
      <w:pPr>
        <w:suppressAutoHyphens/>
        <w:spacing w:before="100" w:after="100"/>
        <w:jc w:val="center"/>
        <w:rPr>
          <w:b/>
          <w:i/>
          <w:sz w:val="28"/>
          <w:szCs w:val="28"/>
        </w:rPr>
      </w:pPr>
      <w:r w:rsidRPr="00E32CFE">
        <w:rPr>
          <w:b/>
          <w:i/>
          <w:sz w:val="28"/>
          <w:szCs w:val="28"/>
        </w:rPr>
        <w:t xml:space="preserve">Перевод </w:t>
      </w:r>
      <w:r w:rsidR="00D06AD8">
        <w:rPr>
          <w:b/>
          <w:i/>
          <w:sz w:val="28"/>
          <w:szCs w:val="28"/>
        </w:rPr>
        <w:t>аспирантов</w:t>
      </w:r>
      <w:r w:rsidRPr="00E32CFE">
        <w:rPr>
          <w:b/>
          <w:i/>
          <w:sz w:val="28"/>
          <w:szCs w:val="28"/>
        </w:rPr>
        <w:t xml:space="preserve"> из университета в другие организации, осуществляющие образовательную деятельность</w:t>
      </w:r>
    </w:p>
    <w:p w14:paraId="0BE16B9A" w14:textId="52B07B9D" w:rsidR="002D3B0B" w:rsidRPr="00F30CEF" w:rsidRDefault="002D3B0B" w:rsidP="00F30CEF">
      <w:pPr>
        <w:pStyle w:val="a4"/>
        <w:numPr>
          <w:ilvl w:val="1"/>
          <w:numId w:val="39"/>
        </w:numPr>
        <w:autoSpaceDE w:val="0"/>
        <w:autoSpaceDN w:val="0"/>
        <w:adjustRightInd w:val="0"/>
        <w:ind w:left="0" w:firstLine="720"/>
        <w:jc w:val="both"/>
        <w:rPr>
          <w:sz w:val="28"/>
          <w:szCs w:val="28"/>
        </w:rPr>
      </w:pPr>
      <w:r w:rsidRPr="00F30CEF">
        <w:rPr>
          <w:sz w:val="28"/>
          <w:szCs w:val="28"/>
        </w:rPr>
        <w:t xml:space="preserve"> По заявлению </w:t>
      </w:r>
      <w:r w:rsidR="00EA668C" w:rsidRPr="00F30CEF">
        <w:rPr>
          <w:sz w:val="28"/>
          <w:szCs w:val="28"/>
        </w:rPr>
        <w:t>аспиранта</w:t>
      </w:r>
      <w:r w:rsidRPr="00F30CEF">
        <w:rPr>
          <w:sz w:val="28"/>
          <w:szCs w:val="28"/>
        </w:rPr>
        <w:t xml:space="preserve">, желающего быть переведенным в другую образовательную организацию, в течение 5-ти рабочих дней со дня поступления заявления ему выдают справку об обучении (периоде обучения), в которой указываются уровень образования, на основании которого поступил </w:t>
      </w:r>
      <w:r w:rsidR="00EA668C" w:rsidRPr="00F30CEF">
        <w:rPr>
          <w:sz w:val="28"/>
          <w:szCs w:val="28"/>
        </w:rPr>
        <w:t>аспирант</w:t>
      </w:r>
      <w:r w:rsidRPr="00F30CEF">
        <w:rPr>
          <w:sz w:val="28"/>
          <w:szCs w:val="28"/>
        </w:rPr>
        <w:t xml:space="preserve"> для освоения соответствующей образовательной программы, перечень и объем изученных </w:t>
      </w:r>
      <w:r w:rsidR="00510D98" w:rsidRPr="00F30CEF">
        <w:rPr>
          <w:sz w:val="28"/>
          <w:szCs w:val="28"/>
        </w:rPr>
        <w:t>дисциплин</w:t>
      </w:r>
      <w:r w:rsidRPr="00F30CEF">
        <w:rPr>
          <w:sz w:val="28"/>
          <w:szCs w:val="28"/>
        </w:rPr>
        <w:t>, пройденных практик, выполненных научных исследований, оценки.</w:t>
      </w:r>
    </w:p>
    <w:p w14:paraId="61E9A632" w14:textId="4CC42F7C" w:rsidR="00EA668C" w:rsidRPr="00510D98" w:rsidRDefault="002D3B0B" w:rsidP="00EA668C">
      <w:pPr>
        <w:autoSpaceDE w:val="0"/>
        <w:autoSpaceDN w:val="0"/>
        <w:adjustRightInd w:val="0"/>
        <w:ind w:firstLine="454"/>
        <w:jc w:val="both"/>
        <w:rPr>
          <w:sz w:val="28"/>
          <w:szCs w:val="28"/>
        </w:rPr>
      </w:pPr>
      <w:r w:rsidRPr="00510D98">
        <w:rPr>
          <w:sz w:val="28"/>
          <w:szCs w:val="28"/>
        </w:rPr>
        <w:t>Справку об обучении (периоде обучения) формирует, ре</w:t>
      </w:r>
      <w:r w:rsidR="00EA668C" w:rsidRPr="00510D98">
        <w:rPr>
          <w:sz w:val="28"/>
          <w:szCs w:val="28"/>
        </w:rPr>
        <w:t xml:space="preserve">гистрирует и выдает аспиранту </w:t>
      </w:r>
      <w:r w:rsidR="00B06365" w:rsidRPr="00510D98">
        <w:rPr>
          <w:sz w:val="28"/>
          <w:szCs w:val="28"/>
        </w:rPr>
        <w:t>СОК</w:t>
      </w:r>
      <w:r w:rsidR="00EA668C" w:rsidRPr="00510D98">
        <w:rPr>
          <w:sz w:val="28"/>
          <w:szCs w:val="28"/>
        </w:rPr>
        <w:t>.</w:t>
      </w:r>
    </w:p>
    <w:p w14:paraId="5B99AF4B" w14:textId="509EB191" w:rsidR="00EA668C" w:rsidRPr="00510D98" w:rsidRDefault="002D3B0B" w:rsidP="00F30CEF">
      <w:pPr>
        <w:pStyle w:val="a4"/>
        <w:numPr>
          <w:ilvl w:val="1"/>
          <w:numId w:val="39"/>
        </w:numPr>
        <w:autoSpaceDE w:val="0"/>
        <w:autoSpaceDN w:val="0"/>
        <w:adjustRightInd w:val="0"/>
        <w:ind w:left="0" w:firstLine="720"/>
        <w:jc w:val="both"/>
        <w:rPr>
          <w:sz w:val="28"/>
          <w:szCs w:val="28"/>
        </w:rPr>
      </w:pPr>
      <w:r w:rsidRPr="00510D98">
        <w:rPr>
          <w:sz w:val="28"/>
          <w:szCs w:val="28"/>
        </w:rPr>
        <w:t xml:space="preserve">Перевод </w:t>
      </w:r>
      <w:r w:rsidR="00EA668C" w:rsidRPr="00510D98">
        <w:rPr>
          <w:sz w:val="28"/>
          <w:szCs w:val="28"/>
        </w:rPr>
        <w:t>аспиранта</w:t>
      </w:r>
      <w:r w:rsidRPr="00510D98">
        <w:rPr>
          <w:sz w:val="28"/>
          <w:szCs w:val="28"/>
        </w:rPr>
        <w:t xml:space="preserve"> из университета в другую организацию осуществляется на основании его письменного личного заявления об отчислении в порядке перевода в другую образовательную организацию, </w:t>
      </w:r>
      <w:r w:rsidRPr="00510D98">
        <w:rPr>
          <w:sz w:val="28"/>
          <w:szCs w:val="28"/>
        </w:rPr>
        <w:lastRenderedPageBreak/>
        <w:t xml:space="preserve">поданного в </w:t>
      </w:r>
      <w:r w:rsidR="00510D98" w:rsidRPr="00510D98">
        <w:rPr>
          <w:sz w:val="28"/>
          <w:szCs w:val="28"/>
        </w:rPr>
        <w:t xml:space="preserve">СОК </w:t>
      </w:r>
      <w:r w:rsidRPr="00510D98">
        <w:rPr>
          <w:sz w:val="28"/>
          <w:szCs w:val="28"/>
        </w:rPr>
        <w:t xml:space="preserve">с приложением справки о переводе, подготовленной образовательной организацией, в которую </w:t>
      </w:r>
      <w:r w:rsidR="00EA668C" w:rsidRPr="00510D98">
        <w:rPr>
          <w:sz w:val="28"/>
          <w:szCs w:val="28"/>
        </w:rPr>
        <w:t>обучающийся желает перевестись.</w:t>
      </w:r>
    </w:p>
    <w:p w14:paraId="31E6B600" w14:textId="5B7FD438" w:rsidR="00673151" w:rsidRPr="00F30CEF" w:rsidRDefault="00BF17D5" w:rsidP="00F30CEF">
      <w:pPr>
        <w:pStyle w:val="a4"/>
        <w:numPr>
          <w:ilvl w:val="1"/>
          <w:numId w:val="39"/>
        </w:numPr>
        <w:autoSpaceDE w:val="0"/>
        <w:autoSpaceDN w:val="0"/>
        <w:adjustRightInd w:val="0"/>
        <w:ind w:left="0" w:firstLine="720"/>
        <w:jc w:val="both"/>
        <w:rPr>
          <w:sz w:val="28"/>
          <w:szCs w:val="28"/>
        </w:rPr>
      </w:pPr>
      <w:r w:rsidRPr="00F30CEF">
        <w:rPr>
          <w:sz w:val="28"/>
          <w:szCs w:val="28"/>
        </w:rPr>
        <w:t xml:space="preserve"> Отчисление</w:t>
      </w:r>
      <w:r w:rsidR="00673151" w:rsidRPr="00F30CEF">
        <w:rPr>
          <w:sz w:val="28"/>
          <w:szCs w:val="28"/>
        </w:rPr>
        <w:t xml:space="preserve"> </w:t>
      </w:r>
      <w:r w:rsidR="00EA668C" w:rsidRPr="00F30CEF">
        <w:rPr>
          <w:sz w:val="28"/>
          <w:szCs w:val="28"/>
        </w:rPr>
        <w:t>аспиранта</w:t>
      </w:r>
      <w:r w:rsidR="00673151" w:rsidRPr="00F30CEF">
        <w:rPr>
          <w:sz w:val="28"/>
          <w:szCs w:val="28"/>
        </w:rPr>
        <w:t xml:space="preserve"> в связи с переводом в другую образовательную организацию оформляется приказом об отчислении в течение 5 рабочих дней со дня получения заявления об отчислении</w:t>
      </w:r>
      <w:r w:rsidR="00B06365" w:rsidRPr="00F30CEF">
        <w:rPr>
          <w:sz w:val="28"/>
          <w:szCs w:val="28"/>
        </w:rPr>
        <w:t>, подписанно</w:t>
      </w:r>
      <w:r w:rsidR="00510D98" w:rsidRPr="00F30CEF">
        <w:rPr>
          <w:sz w:val="28"/>
          <w:szCs w:val="28"/>
        </w:rPr>
        <w:t>го</w:t>
      </w:r>
      <w:r w:rsidR="00B06365" w:rsidRPr="00F30CEF">
        <w:rPr>
          <w:sz w:val="28"/>
          <w:szCs w:val="28"/>
        </w:rPr>
        <w:t xml:space="preserve"> аспирантом и </w:t>
      </w:r>
      <w:r w:rsidR="00510D98" w:rsidRPr="00F30CEF">
        <w:rPr>
          <w:sz w:val="28"/>
          <w:szCs w:val="28"/>
        </w:rPr>
        <w:t xml:space="preserve">завизированного </w:t>
      </w:r>
      <w:r w:rsidR="000C03BF" w:rsidRPr="004240D6">
        <w:rPr>
          <w:sz w:val="28"/>
          <w:szCs w:val="28"/>
        </w:rPr>
        <w:t>зам</w:t>
      </w:r>
      <w:r w:rsidR="000C03BF">
        <w:rPr>
          <w:sz w:val="28"/>
          <w:szCs w:val="28"/>
        </w:rPr>
        <w:t>естителем</w:t>
      </w:r>
      <w:r w:rsidR="000C03BF" w:rsidRPr="004240D6">
        <w:rPr>
          <w:sz w:val="28"/>
          <w:szCs w:val="28"/>
        </w:rPr>
        <w:t xml:space="preserve"> начальника научного управления по аспирантуре и докторантуре</w:t>
      </w:r>
      <w:r w:rsidR="00B06365" w:rsidRPr="00F30CEF">
        <w:rPr>
          <w:sz w:val="28"/>
          <w:szCs w:val="28"/>
        </w:rPr>
        <w:t>, зав</w:t>
      </w:r>
      <w:r w:rsidR="000C03BF">
        <w:rPr>
          <w:sz w:val="28"/>
          <w:szCs w:val="28"/>
        </w:rPr>
        <w:t>едующим</w:t>
      </w:r>
      <w:r w:rsidR="00B06365" w:rsidRPr="00F30CEF">
        <w:rPr>
          <w:sz w:val="28"/>
          <w:szCs w:val="28"/>
        </w:rPr>
        <w:t xml:space="preserve"> кафедрой и научн</w:t>
      </w:r>
      <w:r w:rsidR="003E4F54">
        <w:rPr>
          <w:sz w:val="28"/>
          <w:szCs w:val="28"/>
        </w:rPr>
        <w:t>ым руководителем</w:t>
      </w:r>
      <w:r w:rsidR="00B06365" w:rsidRPr="00F30CEF">
        <w:rPr>
          <w:sz w:val="28"/>
          <w:szCs w:val="28"/>
        </w:rPr>
        <w:t>.</w:t>
      </w:r>
    </w:p>
    <w:p w14:paraId="7AE0EB19" w14:textId="04247234" w:rsidR="00673151" w:rsidRDefault="00673151" w:rsidP="00673151">
      <w:pPr>
        <w:autoSpaceDE w:val="0"/>
        <w:autoSpaceDN w:val="0"/>
        <w:adjustRightInd w:val="0"/>
        <w:ind w:firstLine="709"/>
        <w:jc w:val="both"/>
        <w:rPr>
          <w:sz w:val="28"/>
          <w:szCs w:val="28"/>
        </w:rPr>
      </w:pPr>
      <w:r w:rsidRPr="003E4F54">
        <w:rPr>
          <w:sz w:val="28"/>
          <w:szCs w:val="28"/>
        </w:rPr>
        <w:t xml:space="preserve">Проект приказа </w:t>
      </w:r>
      <w:r w:rsidR="00CF7B31" w:rsidRPr="003E4F54">
        <w:rPr>
          <w:sz w:val="28"/>
          <w:szCs w:val="28"/>
        </w:rPr>
        <w:t>с визой</w:t>
      </w:r>
      <w:r w:rsidR="00CF7B31" w:rsidRPr="00673151">
        <w:rPr>
          <w:sz w:val="28"/>
          <w:szCs w:val="28"/>
        </w:rPr>
        <w:t xml:space="preserve"> </w:t>
      </w:r>
      <w:r w:rsidR="00CF7B31" w:rsidRPr="004240D6">
        <w:rPr>
          <w:sz w:val="28"/>
          <w:szCs w:val="28"/>
        </w:rPr>
        <w:t>зам</w:t>
      </w:r>
      <w:r w:rsidR="00CF7B31">
        <w:rPr>
          <w:sz w:val="28"/>
          <w:szCs w:val="28"/>
        </w:rPr>
        <w:t>естителя</w:t>
      </w:r>
      <w:r w:rsidR="00CF7B31" w:rsidRPr="004240D6">
        <w:rPr>
          <w:sz w:val="28"/>
          <w:szCs w:val="28"/>
        </w:rPr>
        <w:t xml:space="preserve"> начальника научного управления по аспирантуре и докторантуре</w:t>
      </w:r>
      <w:r w:rsidR="00CF7B31" w:rsidRPr="003E4F54">
        <w:rPr>
          <w:sz w:val="28"/>
          <w:szCs w:val="28"/>
        </w:rPr>
        <w:t xml:space="preserve"> </w:t>
      </w:r>
      <w:r w:rsidR="00CF7B31" w:rsidRPr="00673151">
        <w:rPr>
          <w:sz w:val="28"/>
          <w:szCs w:val="28"/>
        </w:rPr>
        <w:t xml:space="preserve">в течение 3 рабочих дней </w:t>
      </w:r>
      <w:r w:rsidRPr="003E4F54">
        <w:rPr>
          <w:sz w:val="28"/>
          <w:szCs w:val="28"/>
        </w:rPr>
        <w:t xml:space="preserve">формирует </w:t>
      </w:r>
      <w:r w:rsidR="004C19D4">
        <w:rPr>
          <w:sz w:val="28"/>
          <w:szCs w:val="28"/>
        </w:rPr>
        <w:t xml:space="preserve">сотрудник </w:t>
      </w:r>
      <w:proofErr w:type="spellStart"/>
      <w:r w:rsidR="004C19D4">
        <w:rPr>
          <w:sz w:val="28"/>
          <w:szCs w:val="28"/>
        </w:rPr>
        <w:t>СОКа</w:t>
      </w:r>
      <w:proofErr w:type="spellEnd"/>
      <w:r w:rsidR="004C19D4" w:rsidRPr="004240D6">
        <w:rPr>
          <w:sz w:val="28"/>
          <w:szCs w:val="28"/>
        </w:rPr>
        <w:t xml:space="preserve"> </w:t>
      </w:r>
      <w:r w:rsidR="00CF7B31">
        <w:rPr>
          <w:sz w:val="28"/>
          <w:szCs w:val="28"/>
        </w:rPr>
        <w:t>в СЭД.  Подписанный приказ</w:t>
      </w:r>
      <w:r w:rsidRPr="003E4F54">
        <w:rPr>
          <w:sz w:val="28"/>
          <w:szCs w:val="28"/>
        </w:rPr>
        <w:t xml:space="preserve"> передает</w:t>
      </w:r>
      <w:r w:rsidR="00CF7B31">
        <w:rPr>
          <w:sz w:val="28"/>
          <w:szCs w:val="28"/>
        </w:rPr>
        <w:t>ся</w:t>
      </w:r>
      <w:r w:rsidRPr="003E4F54">
        <w:rPr>
          <w:sz w:val="28"/>
          <w:szCs w:val="28"/>
        </w:rPr>
        <w:t xml:space="preserve"> </w:t>
      </w:r>
      <w:r w:rsidRPr="00673151">
        <w:rPr>
          <w:sz w:val="28"/>
          <w:szCs w:val="28"/>
        </w:rPr>
        <w:t xml:space="preserve">в учебный отдел учебно-методического управления с целью его дальнейшего внесения в АМР «Контингент» и хранения. </w:t>
      </w:r>
    </w:p>
    <w:p w14:paraId="21A81AC4" w14:textId="51301165" w:rsidR="00EA668C" w:rsidRDefault="00811FD6" w:rsidP="00EA668C">
      <w:pPr>
        <w:autoSpaceDE w:val="0"/>
        <w:autoSpaceDN w:val="0"/>
        <w:adjustRightInd w:val="0"/>
        <w:ind w:firstLine="709"/>
        <w:jc w:val="both"/>
        <w:rPr>
          <w:sz w:val="28"/>
          <w:szCs w:val="28"/>
        </w:rPr>
      </w:pPr>
      <w:r w:rsidRPr="00811FD6">
        <w:rPr>
          <w:sz w:val="28"/>
          <w:szCs w:val="28"/>
        </w:rPr>
        <w:t xml:space="preserve">Заявление </w:t>
      </w:r>
      <w:r w:rsidR="00EA668C">
        <w:rPr>
          <w:sz w:val="28"/>
          <w:szCs w:val="28"/>
        </w:rPr>
        <w:t>аспиранта</w:t>
      </w:r>
      <w:r w:rsidRPr="00811FD6">
        <w:rPr>
          <w:sz w:val="28"/>
          <w:szCs w:val="28"/>
        </w:rPr>
        <w:t xml:space="preserve"> об отчислении в порядке перевода в другую </w:t>
      </w:r>
      <w:r w:rsidRPr="003E4F54">
        <w:rPr>
          <w:sz w:val="28"/>
          <w:szCs w:val="28"/>
        </w:rPr>
        <w:t xml:space="preserve">образовательную организацию, завизированное </w:t>
      </w:r>
      <w:r w:rsidR="000C03BF" w:rsidRPr="004240D6">
        <w:rPr>
          <w:sz w:val="28"/>
          <w:szCs w:val="28"/>
        </w:rPr>
        <w:t>зам</w:t>
      </w:r>
      <w:r w:rsidR="000C03BF">
        <w:rPr>
          <w:sz w:val="28"/>
          <w:szCs w:val="28"/>
        </w:rPr>
        <w:t>естителем</w:t>
      </w:r>
      <w:r w:rsidR="000C03BF" w:rsidRPr="004240D6">
        <w:rPr>
          <w:sz w:val="28"/>
          <w:szCs w:val="28"/>
        </w:rPr>
        <w:t xml:space="preserve"> начальника научного управления по аспирантуре и докторантуре</w:t>
      </w:r>
      <w:r w:rsidR="00D768F8" w:rsidRPr="003E4F54">
        <w:rPr>
          <w:sz w:val="28"/>
          <w:szCs w:val="28"/>
        </w:rPr>
        <w:t>, зав</w:t>
      </w:r>
      <w:r w:rsidR="000C03BF">
        <w:rPr>
          <w:sz w:val="28"/>
          <w:szCs w:val="28"/>
        </w:rPr>
        <w:t>едующим</w:t>
      </w:r>
      <w:r w:rsidR="00D768F8" w:rsidRPr="003E4F54">
        <w:rPr>
          <w:sz w:val="28"/>
          <w:szCs w:val="28"/>
        </w:rPr>
        <w:t xml:space="preserve"> кафедрой и научным руководителем</w:t>
      </w:r>
      <w:r w:rsidRPr="003E4F54">
        <w:rPr>
          <w:sz w:val="28"/>
          <w:szCs w:val="28"/>
        </w:rPr>
        <w:t xml:space="preserve">, </w:t>
      </w:r>
      <w:r w:rsidR="00966BDB" w:rsidRPr="003E4F54">
        <w:rPr>
          <w:sz w:val="28"/>
          <w:szCs w:val="28"/>
        </w:rPr>
        <w:t>должно быть</w:t>
      </w:r>
      <w:r w:rsidRPr="003E4F54">
        <w:rPr>
          <w:sz w:val="28"/>
          <w:szCs w:val="28"/>
        </w:rPr>
        <w:t xml:space="preserve"> вложен</w:t>
      </w:r>
      <w:r w:rsidR="00966BDB" w:rsidRPr="003E4F54">
        <w:rPr>
          <w:sz w:val="28"/>
          <w:szCs w:val="28"/>
        </w:rPr>
        <w:t>о</w:t>
      </w:r>
      <w:r w:rsidRPr="003E4F54">
        <w:rPr>
          <w:sz w:val="28"/>
          <w:szCs w:val="28"/>
        </w:rPr>
        <w:t xml:space="preserve"> в личное дело</w:t>
      </w:r>
      <w:r w:rsidR="00966BDB" w:rsidRPr="003E4F54">
        <w:rPr>
          <w:sz w:val="28"/>
          <w:szCs w:val="28"/>
        </w:rPr>
        <w:t xml:space="preserve"> аспиранта</w:t>
      </w:r>
      <w:r w:rsidR="00EA668C" w:rsidRPr="003E4F54">
        <w:rPr>
          <w:sz w:val="28"/>
          <w:szCs w:val="28"/>
        </w:rPr>
        <w:t>.</w:t>
      </w:r>
    </w:p>
    <w:p w14:paraId="16E4E748" w14:textId="29BA7C8B" w:rsidR="00BF17D5" w:rsidRDefault="002D3B0B" w:rsidP="00BF17D5">
      <w:pPr>
        <w:autoSpaceDE w:val="0"/>
        <w:autoSpaceDN w:val="0"/>
        <w:adjustRightInd w:val="0"/>
        <w:ind w:firstLine="709"/>
        <w:jc w:val="both"/>
        <w:rPr>
          <w:sz w:val="28"/>
          <w:szCs w:val="28"/>
        </w:rPr>
      </w:pPr>
      <w:r w:rsidRPr="00811FD6">
        <w:rPr>
          <w:sz w:val="28"/>
          <w:szCs w:val="28"/>
        </w:rPr>
        <w:t xml:space="preserve">Лицу, отчисленному в связи с переводом в другую организацию (далее – лицо, отчисленное в </w:t>
      </w:r>
      <w:r w:rsidRPr="00510D98">
        <w:rPr>
          <w:sz w:val="28"/>
          <w:szCs w:val="28"/>
        </w:rPr>
        <w:t xml:space="preserve">связи с переводом), в течение 3-х рабочих дней со дня издания приказа об отчислении в связи с переводом выдаются: </w:t>
      </w:r>
      <w:r w:rsidR="00E83F5B" w:rsidRPr="00510D98">
        <w:rPr>
          <w:sz w:val="28"/>
          <w:szCs w:val="28"/>
        </w:rPr>
        <w:t>заверенная</w:t>
      </w:r>
      <w:r w:rsidR="000C03BF">
        <w:rPr>
          <w:sz w:val="28"/>
          <w:szCs w:val="28"/>
        </w:rPr>
        <w:t xml:space="preserve"> сотрудниками СОК</w:t>
      </w:r>
      <w:r w:rsidR="00966BDB" w:rsidRPr="00510D98">
        <w:rPr>
          <w:sz w:val="28"/>
          <w:szCs w:val="28"/>
        </w:rPr>
        <w:t xml:space="preserve"> </w:t>
      </w:r>
      <w:r w:rsidRPr="00510D98">
        <w:rPr>
          <w:sz w:val="28"/>
          <w:szCs w:val="28"/>
        </w:rPr>
        <w:t>выписка из приказа об отчислении в связи с переводом; оригинал документа об образовании</w:t>
      </w:r>
      <w:r w:rsidRPr="00811FD6">
        <w:rPr>
          <w:sz w:val="28"/>
          <w:szCs w:val="28"/>
        </w:rPr>
        <w:t xml:space="preserve"> или об образовании и о квалификации, на основании которого указанное лицо было зачислено в университет (далее – документ о предшествующем образовании) (при наличии в личном деле обучающегося указанного документа). Указанные документы выдаются на руки лицу, отчисленному в связи с переводом, или его доверенному лицу (при предъявлении выданной лицом, отчисленным в связи с переводом, и оформленной в установленном порядке доверенности) либо по заявлению лица, отчисленного в связи с переводом, направляются в адрес указанного лица или в принимающую организацию через операторов почтовой связи общего пользования (почтовым отправлением с уведомлением о вручении и описью вложения).</w:t>
      </w:r>
    </w:p>
    <w:p w14:paraId="27B9C855" w14:textId="1EFDC65C" w:rsidR="002D3B0B" w:rsidRPr="00F30CEF" w:rsidRDefault="002D3B0B" w:rsidP="00F30CEF">
      <w:pPr>
        <w:pStyle w:val="a4"/>
        <w:numPr>
          <w:ilvl w:val="1"/>
          <w:numId w:val="39"/>
        </w:numPr>
        <w:autoSpaceDE w:val="0"/>
        <w:autoSpaceDN w:val="0"/>
        <w:adjustRightInd w:val="0"/>
        <w:ind w:left="0" w:firstLine="720"/>
        <w:jc w:val="both"/>
        <w:rPr>
          <w:sz w:val="28"/>
          <w:szCs w:val="28"/>
        </w:rPr>
      </w:pPr>
      <w:r w:rsidRPr="00F30CEF">
        <w:rPr>
          <w:sz w:val="28"/>
          <w:szCs w:val="28"/>
        </w:rPr>
        <w:t>В личном деле лица, отчисленного в связи с переводом, хранятся копия документа о предшествующем образовании</w:t>
      </w:r>
      <w:r w:rsidR="00296ACE" w:rsidRPr="00F30CEF">
        <w:rPr>
          <w:sz w:val="28"/>
          <w:szCs w:val="28"/>
        </w:rPr>
        <w:t>,</w:t>
      </w:r>
      <w:r w:rsidR="00652A7D" w:rsidRPr="00F30CEF">
        <w:rPr>
          <w:sz w:val="28"/>
          <w:szCs w:val="28"/>
        </w:rPr>
        <w:t xml:space="preserve"> </w:t>
      </w:r>
      <w:r w:rsidRPr="00F30CEF">
        <w:rPr>
          <w:sz w:val="28"/>
          <w:szCs w:val="28"/>
        </w:rPr>
        <w:t>зачетная книжка</w:t>
      </w:r>
      <w:r w:rsidR="00811FD6" w:rsidRPr="00F30CEF">
        <w:rPr>
          <w:sz w:val="28"/>
          <w:szCs w:val="28"/>
        </w:rPr>
        <w:t xml:space="preserve">, распечатанная из АРМ «Сессия» и заверенная сотрудниками </w:t>
      </w:r>
      <w:r w:rsidR="00966BDB" w:rsidRPr="00F30CEF">
        <w:rPr>
          <w:sz w:val="28"/>
          <w:szCs w:val="28"/>
        </w:rPr>
        <w:t>СОК</w:t>
      </w:r>
      <w:r w:rsidRPr="00F30CEF">
        <w:rPr>
          <w:sz w:val="28"/>
          <w:szCs w:val="28"/>
        </w:rPr>
        <w:t>, копия справки об обучении (периоде обучения)</w:t>
      </w:r>
      <w:r w:rsidR="00EA668C" w:rsidRPr="00F30CEF">
        <w:rPr>
          <w:sz w:val="28"/>
          <w:szCs w:val="28"/>
        </w:rPr>
        <w:t>.</w:t>
      </w:r>
    </w:p>
    <w:p w14:paraId="1D472180" w14:textId="19FCB58E" w:rsidR="002D3B0B" w:rsidRPr="00510D98" w:rsidRDefault="002D3B0B" w:rsidP="001E7037">
      <w:pPr>
        <w:pStyle w:val="a4"/>
        <w:numPr>
          <w:ilvl w:val="0"/>
          <w:numId w:val="39"/>
        </w:numPr>
        <w:tabs>
          <w:tab w:val="left" w:pos="284"/>
        </w:tabs>
        <w:spacing w:before="120" w:after="120"/>
        <w:ind w:left="0" w:firstLine="709"/>
        <w:jc w:val="center"/>
        <w:rPr>
          <w:b/>
          <w:sz w:val="28"/>
          <w:szCs w:val="28"/>
        </w:rPr>
      </w:pPr>
      <w:r w:rsidRPr="00510D98">
        <w:rPr>
          <w:b/>
          <w:sz w:val="28"/>
          <w:szCs w:val="28"/>
        </w:rPr>
        <w:t xml:space="preserve">Порядок отчисления </w:t>
      </w:r>
      <w:r w:rsidR="00D06AD8" w:rsidRPr="00510D98">
        <w:rPr>
          <w:b/>
          <w:sz w:val="28"/>
          <w:szCs w:val="28"/>
        </w:rPr>
        <w:t>аспирантов</w:t>
      </w:r>
      <w:r w:rsidRPr="00510D98">
        <w:rPr>
          <w:b/>
          <w:sz w:val="28"/>
          <w:szCs w:val="28"/>
        </w:rPr>
        <w:t xml:space="preserve"> из университета</w:t>
      </w:r>
    </w:p>
    <w:p w14:paraId="4CDCDCF4" w14:textId="77777777" w:rsidR="002D3B0B" w:rsidRPr="00E96044" w:rsidRDefault="002D3B0B" w:rsidP="001E7037">
      <w:pPr>
        <w:autoSpaceDE w:val="0"/>
        <w:autoSpaceDN w:val="0"/>
        <w:adjustRightInd w:val="0"/>
        <w:ind w:firstLine="709"/>
        <w:jc w:val="both"/>
        <w:rPr>
          <w:sz w:val="28"/>
          <w:szCs w:val="28"/>
        </w:rPr>
      </w:pPr>
      <w:r w:rsidRPr="00E96044">
        <w:rPr>
          <w:sz w:val="28"/>
          <w:szCs w:val="28"/>
        </w:rPr>
        <w:t>3.1.</w:t>
      </w:r>
      <w:r w:rsidRPr="00E96044">
        <w:rPr>
          <w:sz w:val="28"/>
          <w:szCs w:val="28"/>
        </w:rPr>
        <w:tab/>
        <w:t>Образовательные отношения прекращаются в связи с отчислением обучающегося из университета:</w:t>
      </w:r>
    </w:p>
    <w:p w14:paraId="501551FC" w14:textId="77777777" w:rsidR="002D3B0B" w:rsidRPr="00E96044" w:rsidRDefault="002D3B0B" w:rsidP="001E7037">
      <w:pPr>
        <w:autoSpaceDE w:val="0"/>
        <w:autoSpaceDN w:val="0"/>
        <w:adjustRightInd w:val="0"/>
        <w:ind w:firstLine="709"/>
        <w:jc w:val="both"/>
        <w:rPr>
          <w:sz w:val="28"/>
          <w:szCs w:val="28"/>
        </w:rPr>
      </w:pPr>
      <w:r w:rsidRPr="00E96044">
        <w:rPr>
          <w:sz w:val="28"/>
          <w:szCs w:val="28"/>
        </w:rPr>
        <w:t>1) в связи с получением образования (завершением обучения);</w:t>
      </w:r>
    </w:p>
    <w:p w14:paraId="5CF7061D" w14:textId="77777777" w:rsidR="002D3B0B" w:rsidRPr="00E96044" w:rsidRDefault="002D3B0B" w:rsidP="001E7037">
      <w:pPr>
        <w:autoSpaceDE w:val="0"/>
        <w:autoSpaceDN w:val="0"/>
        <w:adjustRightInd w:val="0"/>
        <w:ind w:firstLine="709"/>
        <w:jc w:val="both"/>
        <w:rPr>
          <w:sz w:val="28"/>
          <w:szCs w:val="28"/>
        </w:rPr>
      </w:pPr>
      <w:r w:rsidRPr="00E96044">
        <w:rPr>
          <w:sz w:val="28"/>
          <w:szCs w:val="28"/>
        </w:rPr>
        <w:t>2) досрочно по основаниям, установленным п.3.2 настоящего положения.</w:t>
      </w:r>
    </w:p>
    <w:p w14:paraId="0BB27103" w14:textId="77777777" w:rsidR="002D3B0B" w:rsidRPr="00E96044" w:rsidRDefault="002D3B0B" w:rsidP="001E7037">
      <w:pPr>
        <w:autoSpaceDE w:val="0"/>
        <w:autoSpaceDN w:val="0"/>
        <w:adjustRightInd w:val="0"/>
        <w:ind w:firstLine="709"/>
        <w:jc w:val="both"/>
        <w:rPr>
          <w:sz w:val="28"/>
          <w:szCs w:val="28"/>
        </w:rPr>
      </w:pPr>
      <w:r w:rsidRPr="00E96044">
        <w:rPr>
          <w:sz w:val="28"/>
          <w:szCs w:val="28"/>
        </w:rPr>
        <w:t>3.2. Образовательные отношения могут быть прекращены досрочно в следующих случаях:</w:t>
      </w:r>
    </w:p>
    <w:p w14:paraId="57A637D6" w14:textId="0741D49F" w:rsidR="002D3B0B" w:rsidRPr="00E96044" w:rsidRDefault="002D3B0B" w:rsidP="001E7037">
      <w:pPr>
        <w:autoSpaceDE w:val="0"/>
        <w:autoSpaceDN w:val="0"/>
        <w:adjustRightInd w:val="0"/>
        <w:ind w:firstLine="709"/>
        <w:jc w:val="both"/>
        <w:rPr>
          <w:sz w:val="28"/>
          <w:szCs w:val="28"/>
        </w:rPr>
      </w:pPr>
      <w:r w:rsidRPr="00E96044">
        <w:rPr>
          <w:sz w:val="28"/>
          <w:szCs w:val="28"/>
        </w:rPr>
        <w:lastRenderedPageBreak/>
        <w:t xml:space="preserve">1) по инициативе </w:t>
      </w:r>
      <w:r w:rsidR="00EA668C">
        <w:rPr>
          <w:sz w:val="28"/>
          <w:szCs w:val="28"/>
        </w:rPr>
        <w:t>аспиранта</w:t>
      </w:r>
      <w:r w:rsidRPr="00E96044">
        <w:rPr>
          <w:sz w:val="28"/>
          <w:szCs w:val="28"/>
        </w:rPr>
        <w:t xml:space="preserve">, в том числе в случае </w:t>
      </w:r>
      <w:r w:rsidR="00EA668C">
        <w:rPr>
          <w:sz w:val="28"/>
          <w:szCs w:val="28"/>
        </w:rPr>
        <w:t xml:space="preserve">его </w:t>
      </w:r>
      <w:r w:rsidRPr="00E96044">
        <w:rPr>
          <w:sz w:val="28"/>
          <w:szCs w:val="28"/>
        </w:rPr>
        <w:t>перевода для продолжения освоения образовательной программы в другую организацию, осуществляющую образовательную деятельность;</w:t>
      </w:r>
    </w:p>
    <w:p w14:paraId="1EB8EBFA" w14:textId="6027A5BC" w:rsidR="002D3B0B" w:rsidRDefault="002D3B0B" w:rsidP="001E7037">
      <w:pPr>
        <w:autoSpaceDE w:val="0"/>
        <w:autoSpaceDN w:val="0"/>
        <w:adjustRightInd w:val="0"/>
        <w:ind w:firstLine="709"/>
        <w:jc w:val="both"/>
        <w:rPr>
          <w:sz w:val="28"/>
          <w:szCs w:val="28"/>
        </w:rPr>
      </w:pPr>
      <w:r w:rsidRPr="00E96044">
        <w:rPr>
          <w:sz w:val="28"/>
          <w:szCs w:val="28"/>
        </w:rPr>
        <w:t>2) по инициативе университета:</w:t>
      </w:r>
    </w:p>
    <w:p w14:paraId="6C0DFF60" w14:textId="2F8774A1" w:rsidR="000C03BF" w:rsidRPr="00E96044" w:rsidRDefault="000C03BF" w:rsidP="001E7037">
      <w:pPr>
        <w:autoSpaceDE w:val="0"/>
        <w:autoSpaceDN w:val="0"/>
        <w:adjustRightInd w:val="0"/>
        <w:ind w:firstLine="709"/>
        <w:jc w:val="both"/>
        <w:rPr>
          <w:sz w:val="28"/>
          <w:szCs w:val="28"/>
        </w:rPr>
      </w:pPr>
      <w:r>
        <w:rPr>
          <w:sz w:val="28"/>
          <w:szCs w:val="28"/>
        </w:rPr>
        <w:t>– в случае применения к аспиранту отчисления как меры дисциплинарного взыскания;</w:t>
      </w:r>
    </w:p>
    <w:p w14:paraId="3741AA7D" w14:textId="26B08FB2" w:rsidR="002D3B0B" w:rsidRDefault="002D3B0B" w:rsidP="001E7037">
      <w:pPr>
        <w:autoSpaceDE w:val="0"/>
        <w:autoSpaceDN w:val="0"/>
        <w:adjustRightInd w:val="0"/>
        <w:ind w:firstLine="709"/>
        <w:jc w:val="both"/>
        <w:rPr>
          <w:sz w:val="28"/>
          <w:szCs w:val="28"/>
        </w:rPr>
      </w:pPr>
      <w:r w:rsidRPr="00E96044">
        <w:rPr>
          <w:sz w:val="28"/>
          <w:szCs w:val="28"/>
        </w:rPr>
        <w:t xml:space="preserve">– в случае невыполнения </w:t>
      </w:r>
      <w:r w:rsidR="00EA668C">
        <w:rPr>
          <w:sz w:val="28"/>
          <w:szCs w:val="28"/>
        </w:rPr>
        <w:t>аспирантом</w:t>
      </w:r>
      <w:r w:rsidRPr="00E96044">
        <w:rPr>
          <w:sz w:val="28"/>
          <w:szCs w:val="28"/>
        </w:rPr>
        <w:t xml:space="preserve"> обязанностей по добросовестному выполнению учебного плана;</w:t>
      </w:r>
    </w:p>
    <w:p w14:paraId="6D3660FD" w14:textId="77777777" w:rsidR="002D3B0B" w:rsidRPr="00E96044" w:rsidRDefault="002D3B0B" w:rsidP="001E7037">
      <w:pPr>
        <w:autoSpaceDE w:val="0"/>
        <w:autoSpaceDN w:val="0"/>
        <w:adjustRightInd w:val="0"/>
        <w:ind w:firstLine="709"/>
        <w:jc w:val="both"/>
        <w:rPr>
          <w:sz w:val="28"/>
          <w:szCs w:val="28"/>
        </w:rPr>
      </w:pPr>
      <w:r w:rsidRPr="00E96044">
        <w:rPr>
          <w:sz w:val="28"/>
          <w:szCs w:val="28"/>
        </w:rPr>
        <w:t xml:space="preserve">– в связи с просрочкой оплаты стоимости платных образовательных услуг </w:t>
      </w:r>
      <w:r w:rsidR="000724B8">
        <w:rPr>
          <w:sz w:val="28"/>
          <w:szCs w:val="28"/>
        </w:rPr>
        <w:t>аспирантом</w:t>
      </w:r>
      <w:r w:rsidRPr="00E96044">
        <w:rPr>
          <w:sz w:val="28"/>
          <w:szCs w:val="28"/>
        </w:rPr>
        <w:t xml:space="preserve"> по договору об оказании платных образовательных услуг;</w:t>
      </w:r>
    </w:p>
    <w:p w14:paraId="5A33B31C" w14:textId="77777777" w:rsidR="002D3B0B" w:rsidRPr="00E96044" w:rsidRDefault="002D3B0B" w:rsidP="001E7037">
      <w:pPr>
        <w:autoSpaceDE w:val="0"/>
        <w:autoSpaceDN w:val="0"/>
        <w:adjustRightInd w:val="0"/>
        <w:ind w:firstLine="709"/>
        <w:jc w:val="both"/>
        <w:rPr>
          <w:sz w:val="28"/>
          <w:szCs w:val="28"/>
        </w:rPr>
      </w:pPr>
      <w:r w:rsidRPr="00E96044">
        <w:rPr>
          <w:sz w:val="28"/>
          <w:szCs w:val="28"/>
        </w:rPr>
        <w:t xml:space="preserve">– в связи с невозможностью надлежащего исполнения обязательств по оказанию платных образовательных услуг вследствие действий (бездействия) </w:t>
      </w:r>
      <w:r w:rsidR="000724B8">
        <w:rPr>
          <w:sz w:val="28"/>
          <w:szCs w:val="28"/>
        </w:rPr>
        <w:t>аспиранта</w:t>
      </w:r>
      <w:r w:rsidRPr="00E96044">
        <w:rPr>
          <w:sz w:val="28"/>
          <w:szCs w:val="28"/>
        </w:rPr>
        <w:t>;</w:t>
      </w:r>
    </w:p>
    <w:p w14:paraId="0C6B13EA" w14:textId="77777777" w:rsidR="002D3B0B" w:rsidRPr="00E96044" w:rsidRDefault="002D3B0B" w:rsidP="001E7037">
      <w:pPr>
        <w:autoSpaceDE w:val="0"/>
        <w:autoSpaceDN w:val="0"/>
        <w:adjustRightInd w:val="0"/>
        <w:ind w:firstLine="709"/>
        <w:jc w:val="both"/>
        <w:rPr>
          <w:sz w:val="28"/>
          <w:szCs w:val="28"/>
        </w:rPr>
      </w:pPr>
      <w:r w:rsidRPr="00E96044">
        <w:rPr>
          <w:sz w:val="28"/>
          <w:szCs w:val="28"/>
        </w:rPr>
        <w:t xml:space="preserve">– в случае установления нарушения порядка приема в университет, повлекшего по вине </w:t>
      </w:r>
      <w:r w:rsidR="000724B8">
        <w:rPr>
          <w:sz w:val="28"/>
          <w:szCs w:val="28"/>
        </w:rPr>
        <w:t>аспиранта</w:t>
      </w:r>
      <w:r w:rsidRPr="00E96044">
        <w:rPr>
          <w:sz w:val="28"/>
          <w:szCs w:val="28"/>
        </w:rPr>
        <w:t xml:space="preserve"> его незаконное зачисление в университет;</w:t>
      </w:r>
    </w:p>
    <w:p w14:paraId="02E7AA37" w14:textId="1221A1EE" w:rsidR="002D3B0B" w:rsidRPr="00E96044" w:rsidRDefault="002D3B0B" w:rsidP="001E7037">
      <w:pPr>
        <w:autoSpaceDE w:val="0"/>
        <w:autoSpaceDN w:val="0"/>
        <w:adjustRightInd w:val="0"/>
        <w:ind w:firstLine="709"/>
        <w:jc w:val="both"/>
        <w:rPr>
          <w:sz w:val="28"/>
          <w:szCs w:val="28"/>
        </w:rPr>
      </w:pPr>
      <w:r w:rsidRPr="00E96044">
        <w:rPr>
          <w:sz w:val="28"/>
          <w:szCs w:val="28"/>
        </w:rPr>
        <w:t xml:space="preserve">3) по обстоятельствам, не зависящим от воли </w:t>
      </w:r>
      <w:r w:rsidR="000724B8">
        <w:rPr>
          <w:sz w:val="28"/>
          <w:szCs w:val="28"/>
        </w:rPr>
        <w:t>аспиранта</w:t>
      </w:r>
      <w:r w:rsidRPr="00E96044">
        <w:rPr>
          <w:sz w:val="28"/>
          <w:szCs w:val="28"/>
        </w:rPr>
        <w:t>, в том числе в случае ликвидации</w:t>
      </w:r>
      <w:r w:rsidR="00510D98">
        <w:rPr>
          <w:sz w:val="28"/>
          <w:szCs w:val="28"/>
        </w:rPr>
        <w:t xml:space="preserve"> </w:t>
      </w:r>
      <w:r w:rsidR="00510D98" w:rsidRPr="00E96044">
        <w:rPr>
          <w:sz w:val="28"/>
          <w:szCs w:val="28"/>
        </w:rPr>
        <w:t>университета</w:t>
      </w:r>
      <w:r w:rsidRPr="00E96044">
        <w:rPr>
          <w:sz w:val="28"/>
          <w:szCs w:val="28"/>
        </w:rPr>
        <w:t>.</w:t>
      </w:r>
    </w:p>
    <w:p w14:paraId="0C79A7EC" w14:textId="78700F25" w:rsidR="002D3B0B" w:rsidRDefault="002D3B0B" w:rsidP="001E7037">
      <w:pPr>
        <w:ind w:firstLine="709"/>
        <w:jc w:val="both"/>
        <w:rPr>
          <w:sz w:val="28"/>
          <w:szCs w:val="28"/>
        </w:rPr>
      </w:pPr>
      <w:r w:rsidRPr="00E96044">
        <w:rPr>
          <w:sz w:val="28"/>
          <w:szCs w:val="28"/>
        </w:rPr>
        <w:t>3.3.</w:t>
      </w:r>
      <w:r w:rsidRPr="00E96044">
        <w:rPr>
          <w:sz w:val="28"/>
          <w:szCs w:val="28"/>
        </w:rPr>
        <w:tab/>
        <w:t xml:space="preserve">Отчисление </w:t>
      </w:r>
      <w:r w:rsidR="000724B8">
        <w:rPr>
          <w:sz w:val="28"/>
          <w:szCs w:val="28"/>
        </w:rPr>
        <w:t>аспиранта</w:t>
      </w:r>
      <w:r w:rsidRPr="00E96044">
        <w:rPr>
          <w:sz w:val="28"/>
          <w:szCs w:val="28"/>
        </w:rPr>
        <w:t xml:space="preserve"> во время его болезни, академического </w:t>
      </w:r>
      <w:r w:rsidRPr="003E4F54">
        <w:rPr>
          <w:sz w:val="28"/>
          <w:szCs w:val="28"/>
        </w:rPr>
        <w:t>отпуска или отпуска по беременности и родам не допускается.</w:t>
      </w:r>
    </w:p>
    <w:p w14:paraId="51CF3891" w14:textId="005D7295" w:rsidR="00E96044" w:rsidRPr="003E4F54" w:rsidRDefault="002D3B0B" w:rsidP="001E7037">
      <w:pPr>
        <w:ind w:firstLine="709"/>
        <w:jc w:val="both"/>
        <w:rPr>
          <w:sz w:val="28"/>
          <w:szCs w:val="28"/>
        </w:rPr>
      </w:pPr>
      <w:r w:rsidRPr="003E4F54">
        <w:rPr>
          <w:sz w:val="28"/>
          <w:szCs w:val="28"/>
        </w:rPr>
        <w:t>3.4.</w:t>
      </w:r>
      <w:r w:rsidRPr="003E4F54">
        <w:rPr>
          <w:sz w:val="28"/>
          <w:szCs w:val="28"/>
        </w:rPr>
        <w:tab/>
        <w:t xml:space="preserve">Отчисление оформляется приказом ректора по личному составу </w:t>
      </w:r>
      <w:r w:rsidR="000724B8" w:rsidRPr="003E4F54">
        <w:rPr>
          <w:sz w:val="28"/>
          <w:szCs w:val="28"/>
        </w:rPr>
        <w:t>аспирантов</w:t>
      </w:r>
      <w:r w:rsidR="00E96044" w:rsidRPr="003E4F54">
        <w:rPr>
          <w:sz w:val="28"/>
          <w:szCs w:val="28"/>
        </w:rPr>
        <w:t>.</w:t>
      </w:r>
      <w:r w:rsidR="00843A97" w:rsidRPr="003E4F54">
        <w:rPr>
          <w:sz w:val="28"/>
          <w:szCs w:val="28"/>
        </w:rPr>
        <w:t xml:space="preserve"> </w:t>
      </w:r>
      <w:r w:rsidR="00E96044" w:rsidRPr="003E4F54">
        <w:rPr>
          <w:sz w:val="28"/>
          <w:szCs w:val="28"/>
        </w:rPr>
        <w:t xml:space="preserve">Проект приказа готовит </w:t>
      </w:r>
      <w:r w:rsidR="00843A97" w:rsidRPr="003E4F54">
        <w:rPr>
          <w:sz w:val="28"/>
          <w:szCs w:val="28"/>
        </w:rPr>
        <w:t>СОК</w:t>
      </w:r>
      <w:r w:rsidR="000C03BF">
        <w:rPr>
          <w:sz w:val="28"/>
          <w:szCs w:val="28"/>
        </w:rPr>
        <w:t>. Проект приказа об отчислении по инициативе аспиранта</w:t>
      </w:r>
      <w:r w:rsidR="00EE6EAB">
        <w:rPr>
          <w:sz w:val="28"/>
          <w:szCs w:val="28"/>
        </w:rPr>
        <w:t xml:space="preserve"> </w:t>
      </w:r>
      <w:r w:rsidR="000C03BF">
        <w:rPr>
          <w:sz w:val="28"/>
          <w:szCs w:val="28"/>
        </w:rPr>
        <w:t xml:space="preserve">готовится </w:t>
      </w:r>
      <w:r w:rsidR="00EE6EAB">
        <w:rPr>
          <w:sz w:val="28"/>
          <w:szCs w:val="28"/>
        </w:rPr>
        <w:t xml:space="preserve">на основании заявления, </w:t>
      </w:r>
      <w:r w:rsidR="00EE6EAB" w:rsidRPr="00F30CEF">
        <w:rPr>
          <w:sz w:val="28"/>
          <w:szCs w:val="28"/>
        </w:rPr>
        <w:t xml:space="preserve">подписанного аспирантом и завизированного </w:t>
      </w:r>
      <w:r w:rsidR="000C03BF" w:rsidRPr="004240D6">
        <w:rPr>
          <w:sz w:val="28"/>
          <w:szCs w:val="28"/>
        </w:rPr>
        <w:t>зам</w:t>
      </w:r>
      <w:r w:rsidR="000C03BF">
        <w:rPr>
          <w:sz w:val="28"/>
          <w:szCs w:val="28"/>
        </w:rPr>
        <w:t>естителем</w:t>
      </w:r>
      <w:r w:rsidR="000C03BF" w:rsidRPr="004240D6">
        <w:rPr>
          <w:sz w:val="28"/>
          <w:szCs w:val="28"/>
        </w:rPr>
        <w:t xml:space="preserve"> начальника научного управления по аспирантуре и докторантуре</w:t>
      </w:r>
      <w:r w:rsidR="00EE6EAB" w:rsidRPr="00F30CEF">
        <w:rPr>
          <w:sz w:val="28"/>
          <w:szCs w:val="28"/>
        </w:rPr>
        <w:t xml:space="preserve">, </w:t>
      </w:r>
      <w:r w:rsidR="000C03BF" w:rsidRPr="00F30CEF">
        <w:rPr>
          <w:sz w:val="28"/>
          <w:szCs w:val="28"/>
        </w:rPr>
        <w:t>зав</w:t>
      </w:r>
      <w:r w:rsidR="000C03BF">
        <w:rPr>
          <w:sz w:val="28"/>
          <w:szCs w:val="28"/>
        </w:rPr>
        <w:t>едующим</w:t>
      </w:r>
      <w:r w:rsidR="00EE6EAB" w:rsidRPr="00F30CEF">
        <w:rPr>
          <w:sz w:val="28"/>
          <w:szCs w:val="28"/>
        </w:rPr>
        <w:t xml:space="preserve"> кафедрой и научн</w:t>
      </w:r>
      <w:r w:rsidR="00EE6EAB">
        <w:rPr>
          <w:sz w:val="28"/>
          <w:szCs w:val="28"/>
        </w:rPr>
        <w:t>ым руководителем</w:t>
      </w:r>
      <w:r w:rsidR="0068501E">
        <w:rPr>
          <w:sz w:val="28"/>
          <w:szCs w:val="28"/>
        </w:rPr>
        <w:t xml:space="preserve"> (</w:t>
      </w:r>
      <w:r w:rsidR="0068501E" w:rsidRPr="003C0444">
        <w:rPr>
          <w:sz w:val="28"/>
          <w:szCs w:val="28"/>
        </w:rPr>
        <w:t>Приложени</w:t>
      </w:r>
      <w:r w:rsidR="0068501E">
        <w:rPr>
          <w:sz w:val="28"/>
          <w:szCs w:val="28"/>
        </w:rPr>
        <w:t>е</w:t>
      </w:r>
      <w:r w:rsidR="0068501E" w:rsidRPr="003C0444">
        <w:rPr>
          <w:sz w:val="28"/>
          <w:szCs w:val="28"/>
        </w:rPr>
        <w:t xml:space="preserve"> </w:t>
      </w:r>
      <w:r w:rsidR="0068501E">
        <w:rPr>
          <w:sz w:val="28"/>
          <w:szCs w:val="28"/>
        </w:rPr>
        <w:t>3)</w:t>
      </w:r>
      <w:r w:rsidR="00E96044" w:rsidRPr="003E4F54">
        <w:rPr>
          <w:sz w:val="28"/>
          <w:szCs w:val="28"/>
        </w:rPr>
        <w:t>.</w:t>
      </w:r>
    </w:p>
    <w:p w14:paraId="15BA01FC" w14:textId="4C993B34" w:rsidR="009469E1" w:rsidRPr="003E4F54" w:rsidRDefault="002833DB" w:rsidP="001E7037">
      <w:pPr>
        <w:autoSpaceDE w:val="0"/>
        <w:autoSpaceDN w:val="0"/>
        <w:adjustRightInd w:val="0"/>
        <w:ind w:firstLine="709"/>
        <w:jc w:val="both"/>
        <w:rPr>
          <w:sz w:val="28"/>
          <w:szCs w:val="28"/>
        </w:rPr>
      </w:pPr>
      <w:r w:rsidRPr="003E4F54">
        <w:rPr>
          <w:sz w:val="28"/>
          <w:szCs w:val="28"/>
        </w:rPr>
        <w:t xml:space="preserve">Проект приказа визирует </w:t>
      </w:r>
      <w:r w:rsidR="000C03BF" w:rsidRPr="004240D6">
        <w:rPr>
          <w:sz w:val="28"/>
          <w:szCs w:val="28"/>
        </w:rPr>
        <w:t>зам</w:t>
      </w:r>
      <w:r w:rsidR="000C03BF">
        <w:rPr>
          <w:sz w:val="28"/>
          <w:szCs w:val="28"/>
        </w:rPr>
        <w:t>еститель</w:t>
      </w:r>
      <w:r w:rsidR="000C03BF" w:rsidRPr="004240D6">
        <w:rPr>
          <w:sz w:val="28"/>
          <w:szCs w:val="28"/>
        </w:rPr>
        <w:t xml:space="preserve"> начальника научного управления по аспирантуре и докторантуре</w:t>
      </w:r>
      <w:r w:rsidRPr="003E4F54">
        <w:rPr>
          <w:sz w:val="28"/>
          <w:szCs w:val="28"/>
        </w:rPr>
        <w:t xml:space="preserve">. </w:t>
      </w:r>
      <w:r w:rsidR="00CF7B31">
        <w:rPr>
          <w:sz w:val="28"/>
          <w:szCs w:val="28"/>
        </w:rPr>
        <w:t xml:space="preserve">Проект приказа оформляется в СЭД. Подписанный </w:t>
      </w:r>
      <w:r w:rsidR="009469E1" w:rsidRPr="003E4F54">
        <w:rPr>
          <w:sz w:val="28"/>
          <w:szCs w:val="28"/>
        </w:rPr>
        <w:t>приказ</w:t>
      </w:r>
      <w:r w:rsidR="00CF7B31">
        <w:rPr>
          <w:sz w:val="28"/>
          <w:szCs w:val="28"/>
        </w:rPr>
        <w:t xml:space="preserve"> передается</w:t>
      </w:r>
      <w:r w:rsidR="009469E1" w:rsidRPr="003E4F54">
        <w:rPr>
          <w:sz w:val="28"/>
          <w:szCs w:val="28"/>
        </w:rPr>
        <w:t xml:space="preserve"> в учебный отдел учебно-методического управления с целью его</w:t>
      </w:r>
      <w:r w:rsidRPr="003E4F54">
        <w:rPr>
          <w:sz w:val="28"/>
          <w:szCs w:val="28"/>
        </w:rPr>
        <w:t xml:space="preserve"> дальнейшего </w:t>
      </w:r>
      <w:r w:rsidR="009469E1" w:rsidRPr="003E4F54">
        <w:rPr>
          <w:sz w:val="28"/>
          <w:szCs w:val="28"/>
        </w:rPr>
        <w:t>внесения в АРМ «Контингент» и хранения.</w:t>
      </w:r>
    </w:p>
    <w:p w14:paraId="1BEAE08A" w14:textId="749AAEA1" w:rsidR="002D3B0B" w:rsidRPr="00E96044" w:rsidRDefault="002D3B0B" w:rsidP="001E7037">
      <w:pPr>
        <w:ind w:firstLine="709"/>
        <w:jc w:val="both"/>
        <w:rPr>
          <w:sz w:val="28"/>
          <w:szCs w:val="28"/>
        </w:rPr>
      </w:pPr>
      <w:r w:rsidRPr="003E4F54">
        <w:rPr>
          <w:sz w:val="28"/>
          <w:szCs w:val="28"/>
        </w:rPr>
        <w:t>3.5. Досрочное прекращение образовательных отношений по инициативе</w:t>
      </w:r>
      <w:r w:rsidRPr="00E96044">
        <w:rPr>
          <w:sz w:val="28"/>
          <w:szCs w:val="28"/>
        </w:rPr>
        <w:t xml:space="preserve"> </w:t>
      </w:r>
      <w:r w:rsidR="000724B8">
        <w:rPr>
          <w:sz w:val="28"/>
          <w:szCs w:val="28"/>
        </w:rPr>
        <w:t xml:space="preserve">аспиранта </w:t>
      </w:r>
      <w:r w:rsidRPr="00E96044">
        <w:rPr>
          <w:sz w:val="28"/>
          <w:szCs w:val="28"/>
        </w:rPr>
        <w:t>не влечет за собой возникновение каких-либо дополнительных, в том числе материальных, обязательств указанного обучающегося перед университетом.</w:t>
      </w:r>
    </w:p>
    <w:p w14:paraId="1CB4C642" w14:textId="5B2370C0" w:rsidR="002D3B0B" w:rsidRPr="00E96044" w:rsidRDefault="002D3B0B" w:rsidP="001E7037">
      <w:pPr>
        <w:ind w:firstLine="709"/>
        <w:jc w:val="both"/>
        <w:rPr>
          <w:sz w:val="28"/>
          <w:szCs w:val="28"/>
        </w:rPr>
      </w:pPr>
      <w:r w:rsidRPr="00E96044">
        <w:rPr>
          <w:sz w:val="28"/>
          <w:szCs w:val="28"/>
        </w:rPr>
        <w:t xml:space="preserve">Если с </w:t>
      </w:r>
      <w:r w:rsidR="000724B8">
        <w:rPr>
          <w:sz w:val="28"/>
          <w:szCs w:val="28"/>
        </w:rPr>
        <w:t>аспирантом</w:t>
      </w:r>
      <w:r w:rsidRPr="00E96044">
        <w:rPr>
          <w:sz w:val="28"/>
          <w:szCs w:val="28"/>
        </w:rPr>
        <w:t xml:space="preserve"> заключен договор об оказании платных образовательных услуг, при досрочном прекращении образовательных отношений такой договор расторгается на основании приказа об отчислении обучающегося из университета. Права и обязанности обучающегося, предусмотренные законодательством об образовании и локальными нормативными актами университета, прекращаются с даты его отчисления из университета.</w:t>
      </w:r>
    </w:p>
    <w:p w14:paraId="5E268753" w14:textId="77777777" w:rsidR="002D3B0B" w:rsidRPr="003E4F54" w:rsidRDefault="002D3B0B" w:rsidP="001E7037">
      <w:pPr>
        <w:ind w:firstLine="709"/>
        <w:jc w:val="both"/>
        <w:rPr>
          <w:sz w:val="28"/>
          <w:szCs w:val="28"/>
        </w:rPr>
      </w:pPr>
      <w:r w:rsidRPr="00E96044">
        <w:rPr>
          <w:sz w:val="28"/>
          <w:szCs w:val="28"/>
        </w:rPr>
        <w:t>3.6.</w:t>
      </w:r>
      <w:r w:rsidRPr="00E96044">
        <w:rPr>
          <w:sz w:val="28"/>
          <w:szCs w:val="28"/>
        </w:rPr>
        <w:tab/>
      </w:r>
      <w:r w:rsidR="000724B8">
        <w:rPr>
          <w:sz w:val="28"/>
          <w:szCs w:val="28"/>
        </w:rPr>
        <w:t>Аспирант</w:t>
      </w:r>
      <w:r w:rsidRPr="00E96044">
        <w:rPr>
          <w:sz w:val="28"/>
          <w:szCs w:val="28"/>
        </w:rPr>
        <w:t xml:space="preserve">, не ликвидировавший в установленные сроки академическую задолженность, не может быть оставлен на повторное обучение и подлежит отчислению из университета как не выполнивший обязанностей по </w:t>
      </w:r>
      <w:r w:rsidRPr="00E96044">
        <w:rPr>
          <w:sz w:val="28"/>
          <w:szCs w:val="28"/>
        </w:rPr>
        <w:lastRenderedPageBreak/>
        <w:t xml:space="preserve">добросовестному освоению образовательной программы и выполнению </w:t>
      </w:r>
      <w:r w:rsidRPr="003E4F54">
        <w:rPr>
          <w:sz w:val="28"/>
          <w:szCs w:val="28"/>
        </w:rPr>
        <w:t>учебного плана.</w:t>
      </w:r>
    </w:p>
    <w:p w14:paraId="07226195" w14:textId="6036712A" w:rsidR="002D3B0B" w:rsidRPr="003E4F54" w:rsidRDefault="002D3B0B" w:rsidP="001E7037">
      <w:pPr>
        <w:ind w:firstLine="709"/>
        <w:jc w:val="both"/>
        <w:rPr>
          <w:sz w:val="28"/>
          <w:szCs w:val="28"/>
        </w:rPr>
      </w:pPr>
      <w:r w:rsidRPr="003E4F54">
        <w:rPr>
          <w:sz w:val="28"/>
          <w:szCs w:val="28"/>
        </w:rPr>
        <w:t>3.7.</w:t>
      </w:r>
      <w:r w:rsidRPr="003E4F54">
        <w:rPr>
          <w:sz w:val="28"/>
          <w:szCs w:val="28"/>
        </w:rPr>
        <w:tab/>
        <w:t xml:space="preserve">Отчисление обучающегося по инициативе университета осуществляется на основании представления </w:t>
      </w:r>
      <w:r w:rsidR="000C03BF" w:rsidRPr="004240D6">
        <w:rPr>
          <w:sz w:val="28"/>
          <w:szCs w:val="28"/>
        </w:rPr>
        <w:t>зам</w:t>
      </w:r>
      <w:r w:rsidR="000C03BF">
        <w:rPr>
          <w:sz w:val="28"/>
          <w:szCs w:val="28"/>
        </w:rPr>
        <w:t>естителя</w:t>
      </w:r>
      <w:r w:rsidR="000C03BF" w:rsidRPr="004240D6">
        <w:rPr>
          <w:sz w:val="28"/>
          <w:szCs w:val="28"/>
        </w:rPr>
        <w:t xml:space="preserve"> начальника научного управления по аспирантуре и докторантуре</w:t>
      </w:r>
      <w:r w:rsidR="00D07166" w:rsidRPr="003E4F54">
        <w:rPr>
          <w:sz w:val="28"/>
          <w:szCs w:val="28"/>
        </w:rPr>
        <w:t xml:space="preserve"> в СОК</w:t>
      </w:r>
      <w:r w:rsidR="000724B8" w:rsidRPr="003E4F54">
        <w:rPr>
          <w:sz w:val="28"/>
          <w:szCs w:val="28"/>
        </w:rPr>
        <w:t>.</w:t>
      </w:r>
    </w:p>
    <w:p w14:paraId="4D065038" w14:textId="6348A4C9" w:rsidR="009469E1" w:rsidRPr="0068501E" w:rsidRDefault="002D3B0B" w:rsidP="001E7037">
      <w:pPr>
        <w:ind w:firstLine="709"/>
        <w:jc w:val="both"/>
        <w:rPr>
          <w:sz w:val="28"/>
          <w:szCs w:val="28"/>
        </w:rPr>
      </w:pPr>
      <w:r w:rsidRPr="003E4F54">
        <w:rPr>
          <w:sz w:val="28"/>
          <w:szCs w:val="28"/>
        </w:rPr>
        <w:t>3.8.</w:t>
      </w:r>
      <w:r w:rsidRPr="003E4F54">
        <w:rPr>
          <w:sz w:val="28"/>
          <w:szCs w:val="28"/>
        </w:rPr>
        <w:tab/>
        <w:t>Отчисление по инициативе университета обучающегося по</w:t>
      </w:r>
      <w:r w:rsidRPr="009469E1">
        <w:rPr>
          <w:sz w:val="28"/>
          <w:szCs w:val="28"/>
        </w:rPr>
        <w:t xml:space="preserve"> договору об оказании платных образовательных услуг в случае невыполнения им обязанностей по добросовестному выполнению учебного плана; в связи с просрочкой оплаты стоимости платных образовательных услуг; в связи с невозможностью надлежащего исполнения обязательств по оказанию платных образовательных услуг вследствие действий (бездействия) обучающегося, производится с первого календарного дня месяца, следующего за месяцем, в </w:t>
      </w:r>
      <w:r w:rsidRPr="0068501E">
        <w:rPr>
          <w:sz w:val="28"/>
          <w:szCs w:val="28"/>
        </w:rPr>
        <w:t xml:space="preserve">котором поступило представление </w:t>
      </w:r>
      <w:r w:rsidR="00C754AC" w:rsidRPr="004240D6">
        <w:rPr>
          <w:sz w:val="28"/>
          <w:szCs w:val="28"/>
        </w:rPr>
        <w:t>зам</w:t>
      </w:r>
      <w:r w:rsidR="00C754AC">
        <w:rPr>
          <w:sz w:val="28"/>
          <w:szCs w:val="28"/>
        </w:rPr>
        <w:t>естителя</w:t>
      </w:r>
      <w:r w:rsidR="00C754AC" w:rsidRPr="004240D6">
        <w:rPr>
          <w:sz w:val="28"/>
          <w:szCs w:val="28"/>
        </w:rPr>
        <w:t xml:space="preserve"> начальника научного управления по аспирантуре и докторантуре</w:t>
      </w:r>
      <w:r w:rsidR="00DD4673" w:rsidRPr="0068501E">
        <w:rPr>
          <w:sz w:val="28"/>
          <w:szCs w:val="28"/>
        </w:rPr>
        <w:t>.</w:t>
      </w:r>
      <w:r w:rsidRPr="0068501E">
        <w:rPr>
          <w:sz w:val="28"/>
          <w:szCs w:val="28"/>
        </w:rPr>
        <w:t xml:space="preserve"> </w:t>
      </w:r>
    </w:p>
    <w:p w14:paraId="06404BF0" w14:textId="20EA731E" w:rsidR="002D3B0B" w:rsidRPr="0068501E" w:rsidRDefault="002D3B0B" w:rsidP="001E7037">
      <w:pPr>
        <w:ind w:firstLine="709"/>
        <w:jc w:val="both"/>
        <w:rPr>
          <w:sz w:val="28"/>
          <w:szCs w:val="28"/>
        </w:rPr>
      </w:pPr>
      <w:r w:rsidRPr="0068501E">
        <w:rPr>
          <w:sz w:val="28"/>
          <w:szCs w:val="28"/>
        </w:rPr>
        <w:t xml:space="preserve">Отчисление по инициативе университета обучающегося, на местах финансируемых за счет средств федерального бюджета, в случае невыполнения им обязанностей по добросовестному освоению основной профессиональной образовательной программы и выполнению учебного плана, производится с последнего календарного дня месяца, в котором поступило представление </w:t>
      </w:r>
      <w:r w:rsidR="00C754AC" w:rsidRPr="004240D6">
        <w:rPr>
          <w:sz w:val="28"/>
          <w:szCs w:val="28"/>
        </w:rPr>
        <w:t>зам</w:t>
      </w:r>
      <w:r w:rsidR="00C754AC">
        <w:rPr>
          <w:sz w:val="28"/>
          <w:szCs w:val="28"/>
        </w:rPr>
        <w:t>естителя</w:t>
      </w:r>
      <w:r w:rsidR="00C754AC" w:rsidRPr="004240D6">
        <w:rPr>
          <w:sz w:val="28"/>
          <w:szCs w:val="28"/>
        </w:rPr>
        <w:t xml:space="preserve"> начальника научного управления по аспирантуре и докторантуре</w:t>
      </w:r>
      <w:r w:rsidR="009469E1" w:rsidRPr="0068501E">
        <w:rPr>
          <w:sz w:val="28"/>
          <w:szCs w:val="28"/>
        </w:rPr>
        <w:t>.</w:t>
      </w:r>
      <w:r w:rsidRPr="0068501E">
        <w:rPr>
          <w:sz w:val="28"/>
          <w:szCs w:val="28"/>
        </w:rPr>
        <w:t xml:space="preserve"> </w:t>
      </w:r>
    </w:p>
    <w:p w14:paraId="6BADF6A0" w14:textId="3643C445" w:rsidR="002D3B0B" w:rsidRPr="005D7A0A" w:rsidRDefault="002D3B0B" w:rsidP="001E7037">
      <w:pPr>
        <w:ind w:firstLine="709"/>
        <w:jc w:val="both"/>
        <w:rPr>
          <w:sz w:val="28"/>
          <w:szCs w:val="28"/>
        </w:rPr>
      </w:pPr>
      <w:r w:rsidRPr="0068501E">
        <w:rPr>
          <w:sz w:val="28"/>
          <w:szCs w:val="28"/>
        </w:rPr>
        <w:t>3.9.</w:t>
      </w:r>
      <w:r w:rsidRPr="0068501E">
        <w:rPr>
          <w:sz w:val="28"/>
          <w:szCs w:val="28"/>
        </w:rPr>
        <w:tab/>
        <w:t xml:space="preserve">Досрочное отчисление из университета по инициативе </w:t>
      </w:r>
      <w:r w:rsidR="000724B8" w:rsidRPr="0068501E">
        <w:rPr>
          <w:sz w:val="28"/>
          <w:szCs w:val="28"/>
        </w:rPr>
        <w:t>аспиранта</w:t>
      </w:r>
      <w:r w:rsidRPr="0068501E">
        <w:rPr>
          <w:sz w:val="28"/>
          <w:szCs w:val="28"/>
        </w:rPr>
        <w:t>, на обучение которого заключен трехсторонний договор, осуществляется при наличии письменного согласия заказчика, выраженного в любой</w:t>
      </w:r>
      <w:r w:rsidR="009469E1" w:rsidRPr="0068501E">
        <w:rPr>
          <w:sz w:val="28"/>
          <w:szCs w:val="28"/>
        </w:rPr>
        <w:t xml:space="preserve"> возможной</w:t>
      </w:r>
      <w:r w:rsidRPr="005D7A0A">
        <w:rPr>
          <w:sz w:val="28"/>
          <w:szCs w:val="28"/>
        </w:rPr>
        <w:t xml:space="preserve"> форме (письмо, подпись заказчика на заявлении</w:t>
      </w:r>
      <w:r w:rsidR="009469E1" w:rsidRPr="005D7A0A">
        <w:rPr>
          <w:sz w:val="28"/>
          <w:szCs w:val="28"/>
        </w:rPr>
        <w:t xml:space="preserve"> и т.д.</w:t>
      </w:r>
      <w:r w:rsidRPr="005D7A0A">
        <w:rPr>
          <w:sz w:val="28"/>
          <w:szCs w:val="28"/>
        </w:rPr>
        <w:t>).</w:t>
      </w:r>
    </w:p>
    <w:p w14:paraId="0BDB3A0F" w14:textId="5ECF8057" w:rsidR="002D3B0B" w:rsidRPr="005D7A0A" w:rsidRDefault="002D3B0B" w:rsidP="001E7037">
      <w:pPr>
        <w:ind w:firstLine="709"/>
        <w:jc w:val="both"/>
        <w:rPr>
          <w:sz w:val="28"/>
          <w:szCs w:val="28"/>
        </w:rPr>
      </w:pPr>
      <w:r w:rsidRPr="005D7A0A">
        <w:rPr>
          <w:sz w:val="28"/>
          <w:szCs w:val="28"/>
        </w:rPr>
        <w:t xml:space="preserve">При досрочном отчислении </w:t>
      </w:r>
      <w:r w:rsidR="000724B8" w:rsidRPr="005D7A0A">
        <w:rPr>
          <w:sz w:val="28"/>
          <w:szCs w:val="28"/>
        </w:rPr>
        <w:t>аспиранта</w:t>
      </w:r>
      <w:r w:rsidRPr="005D7A0A">
        <w:rPr>
          <w:sz w:val="28"/>
          <w:szCs w:val="28"/>
        </w:rPr>
        <w:t xml:space="preserve">, на обучение которого заключен трехсторонний договор, по инициативе университета </w:t>
      </w:r>
      <w:r w:rsidR="00C754AC" w:rsidRPr="004240D6">
        <w:rPr>
          <w:sz w:val="28"/>
          <w:szCs w:val="28"/>
        </w:rPr>
        <w:t>зам</w:t>
      </w:r>
      <w:r w:rsidR="00C754AC">
        <w:rPr>
          <w:sz w:val="28"/>
          <w:szCs w:val="28"/>
        </w:rPr>
        <w:t>еститель</w:t>
      </w:r>
      <w:r w:rsidR="00C754AC" w:rsidRPr="004240D6">
        <w:rPr>
          <w:sz w:val="28"/>
          <w:szCs w:val="28"/>
        </w:rPr>
        <w:t xml:space="preserve"> начальника научного управления по аспирантуре и докторантуре</w:t>
      </w:r>
      <w:r w:rsidR="00843A97" w:rsidRPr="005D7A0A">
        <w:rPr>
          <w:sz w:val="28"/>
          <w:szCs w:val="28"/>
        </w:rPr>
        <w:t xml:space="preserve"> </w:t>
      </w:r>
      <w:r w:rsidRPr="005D7A0A">
        <w:rPr>
          <w:sz w:val="28"/>
          <w:szCs w:val="28"/>
        </w:rPr>
        <w:t>извещает об указанном факте заказчика</w:t>
      </w:r>
      <w:r w:rsidR="009469E1" w:rsidRPr="005D7A0A">
        <w:rPr>
          <w:sz w:val="28"/>
          <w:szCs w:val="28"/>
        </w:rPr>
        <w:t xml:space="preserve"> в любой возможной форме (почтовым письмом, электронным письмом, по телефону и т.д.)</w:t>
      </w:r>
      <w:r w:rsidRPr="005D7A0A">
        <w:rPr>
          <w:sz w:val="28"/>
          <w:szCs w:val="28"/>
        </w:rPr>
        <w:t xml:space="preserve">. </w:t>
      </w:r>
    </w:p>
    <w:p w14:paraId="744F1482" w14:textId="166948A2" w:rsidR="002D3B0B" w:rsidRPr="009469E1" w:rsidRDefault="002D3B0B" w:rsidP="001E7037">
      <w:pPr>
        <w:autoSpaceDE w:val="0"/>
        <w:autoSpaceDN w:val="0"/>
        <w:adjustRightInd w:val="0"/>
        <w:ind w:firstLine="709"/>
        <w:jc w:val="both"/>
        <w:rPr>
          <w:sz w:val="28"/>
          <w:szCs w:val="28"/>
        </w:rPr>
      </w:pPr>
      <w:r w:rsidRPr="005D7A0A">
        <w:rPr>
          <w:sz w:val="28"/>
          <w:szCs w:val="28"/>
        </w:rPr>
        <w:t xml:space="preserve">3.10. При досрочном прекращении образовательных отношений </w:t>
      </w:r>
      <w:r w:rsidR="00843A97" w:rsidRPr="005D7A0A">
        <w:rPr>
          <w:sz w:val="28"/>
          <w:szCs w:val="28"/>
        </w:rPr>
        <w:t>СОК</w:t>
      </w:r>
      <w:r w:rsidRPr="005D7A0A">
        <w:rPr>
          <w:sz w:val="28"/>
          <w:szCs w:val="28"/>
        </w:rPr>
        <w:t xml:space="preserve"> в трехдневный срок после издания приказа об отчислении </w:t>
      </w:r>
      <w:r w:rsidR="000724B8" w:rsidRPr="005D7A0A">
        <w:rPr>
          <w:sz w:val="28"/>
          <w:szCs w:val="28"/>
        </w:rPr>
        <w:t>аспиранта</w:t>
      </w:r>
      <w:r w:rsidRPr="005D7A0A">
        <w:rPr>
          <w:sz w:val="28"/>
          <w:szCs w:val="28"/>
        </w:rPr>
        <w:t xml:space="preserve"> выдает лицу, отчисленному</w:t>
      </w:r>
      <w:r w:rsidRPr="009469E1">
        <w:rPr>
          <w:sz w:val="28"/>
          <w:szCs w:val="28"/>
        </w:rPr>
        <w:t xml:space="preserve"> из университета, справку об обучении (периоде обучения) и подлинник документа об образовании или об образовании и о квалификации, на основании которого он был зачислен в университет.</w:t>
      </w:r>
    </w:p>
    <w:p w14:paraId="18D2AEDF" w14:textId="77777777" w:rsidR="002D3B0B" w:rsidRPr="006857E4" w:rsidRDefault="002D3B0B" w:rsidP="001E7037">
      <w:pPr>
        <w:tabs>
          <w:tab w:val="left" w:pos="567"/>
        </w:tabs>
        <w:autoSpaceDE w:val="0"/>
        <w:autoSpaceDN w:val="0"/>
        <w:adjustRightInd w:val="0"/>
        <w:ind w:firstLine="709"/>
        <w:jc w:val="both"/>
        <w:rPr>
          <w:sz w:val="28"/>
          <w:szCs w:val="28"/>
          <w:highlight w:val="cyan"/>
        </w:rPr>
      </w:pPr>
      <w:r w:rsidRPr="009469E1">
        <w:rPr>
          <w:sz w:val="28"/>
          <w:szCs w:val="28"/>
        </w:rPr>
        <w:t xml:space="preserve">В личное дело </w:t>
      </w:r>
      <w:r w:rsidR="000724B8">
        <w:rPr>
          <w:sz w:val="28"/>
          <w:szCs w:val="28"/>
        </w:rPr>
        <w:t>аспиранта</w:t>
      </w:r>
      <w:r w:rsidRPr="009469E1">
        <w:rPr>
          <w:sz w:val="28"/>
          <w:szCs w:val="28"/>
        </w:rPr>
        <w:t xml:space="preserve"> вносится копия документа об образовании или об образовании и о квалификации, на основании которого он был зачислен в униве</w:t>
      </w:r>
      <w:r w:rsidR="00296ACE">
        <w:rPr>
          <w:sz w:val="28"/>
          <w:szCs w:val="28"/>
        </w:rPr>
        <w:t xml:space="preserve">рситет, заявление на </w:t>
      </w:r>
      <w:r w:rsidR="00296ACE" w:rsidRPr="00296ACE">
        <w:rPr>
          <w:sz w:val="28"/>
          <w:szCs w:val="28"/>
        </w:rPr>
        <w:t>отчисление</w:t>
      </w:r>
      <w:r w:rsidR="005F332E" w:rsidRPr="00296ACE">
        <w:rPr>
          <w:sz w:val="28"/>
          <w:szCs w:val="28"/>
        </w:rPr>
        <w:t>.</w:t>
      </w:r>
    </w:p>
    <w:p w14:paraId="658B6D5D" w14:textId="77777777" w:rsidR="002D3B0B" w:rsidRPr="009469E1" w:rsidRDefault="002D3B0B" w:rsidP="00F30CEF">
      <w:pPr>
        <w:pStyle w:val="a4"/>
        <w:numPr>
          <w:ilvl w:val="0"/>
          <w:numId w:val="39"/>
        </w:numPr>
        <w:tabs>
          <w:tab w:val="left" w:pos="1985"/>
          <w:tab w:val="left" w:pos="2127"/>
          <w:tab w:val="left" w:pos="2268"/>
          <w:tab w:val="left" w:pos="2410"/>
        </w:tabs>
        <w:spacing w:before="120" w:after="120"/>
        <w:jc w:val="center"/>
        <w:rPr>
          <w:b/>
          <w:sz w:val="28"/>
          <w:szCs w:val="28"/>
        </w:rPr>
      </w:pPr>
      <w:r w:rsidRPr="009469E1">
        <w:rPr>
          <w:b/>
          <w:sz w:val="28"/>
          <w:szCs w:val="28"/>
        </w:rPr>
        <w:t xml:space="preserve">Порядок восстановления </w:t>
      </w:r>
      <w:r w:rsidR="00D06AD8">
        <w:rPr>
          <w:b/>
          <w:sz w:val="28"/>
          <w:szCs w:val="28"/>
        </w:rPr>
        <w:t>аспирантов</w:t>
      </w:r>
    </w:p>
    <w:p w14:paraId="30EF6626" w14:textId="3ABF8DAA" w:rsidR="002D3B0B" w:rsidRDefault="002D3B0B" w:rsidP="001E7037">
      <w:pPr>
        <w:pStyle w:val="ae"/>
        <w:tabs>
          <w:tab w:val="left" w:pos="709"/>
          <w:tab w:val="left" w:pos="993"/>
        </w:tabs>
        <w:spacing w:before="0" w:beforeAutospacing="0" w:after="0" w:afterAutospacing="0"/>
        <w:ind w:firstLine="709"/>
        <w:jc w:val="both"/>
        <w:rPr>
          <w:iCs/>
          <w:color w:val="000000"/>
          <w:sz w:val="28"/>
          <w:szCs w:val="28"/>
        </w:rPr>
      </w:pPr>
      <w:r w:rsidRPr="009469E1">
        <w:rPr>
          <w:sz w:val="28"/>
          <w:szCs w:val="28"/>
        </w:rPr>
        <w:t>4.1.</w:t>
      </w:r>
      <w:r w:rsidRPr="009469E1">
        <w:rPr>
          <w:sz w:val="28"/>
          <w:szCs w:val="28"/>
        </w:rPr>
        <w:tab/>
        <w:t>Лицо</w:t>
      </w:r>
      <w:r w:rsidRPr="009469E1">
        <w:rPr>
          <w:iCs/>
          <w:color w:val="000000"/>
          <w:sz w:val="28"/>
          <w:szCs w:val="28"/>
        </w:rPr>
        <w:t xml:space="preserve">, отчисленное из университета по инициативе </w:t>
      </w:r>
      <w:r w:rsidRPr="009469E1">
        <w:rPr>
          <w:iCs/>
          <w:sz w:val="28"/>
          <w:szCs w:val="28"/>
        </w:rPr>
        <w:t>обучающегося до завершения освоения образовательной программы, может быть восстановлено</w:t>
      </w:r>
      <w:r w:rsidRPr="009469E1">
        <w:rPr>
          <w:iCs/>
          <w:color w:val="000000"/>
          <w:sz w:val="28"/>
          <w:szCs w:val="28"/>
        </w:rPr>
        <w:t xml:space="preserve"> в течение пяти лет после отчисления из университета при наличии вакантных мест и с сохранением прежних условий обучения, но </w:t>
      </w:r>
      <w:r w:rsidRPr="009469E1">
        <w:rPr>
          <w:bCs/>
          <w:iCs/>
          <w:color w:val="000000"/>
          <w:sz w:val="28"/>
          <w:szCs w:val="28"/>
        </w:rPr>
        <w:t>не ранее завершения учебного года (семестра)</w:t>
      </w:r>
      <w:r w:rsidRPr="009469E1">
        <w:rPr>
          <w:iCs/>
          <w:color w:val="000000"/>
          <w:sz w:val="28"/>
          <w:szCs w:val="28"/>
        </w:rPr>
        <w:t>, в котором указанное лицо было отчислено.</w:t>
      </w:r>
    </w:p>
    <w:p w14:paraId="6B2E7FB7" w14:textId="46E7B694" w:rsidR="002D3B0B" w:rsidRPr="009469E1" w:rsidRDefault="002D3B0B" w:rsidP="001E7037">
      <w:pPr>
        <w:pStyle w:val="ae"/>
        <w:tabs>
          <w:tab w:val="left" w:pos="709"/>
          <w:tab w:val="left" w:pos="993"/>
        </w:tabs>
        <w:spacing w:before="0" w:beforeAutospacing="0" w:after="0" w:afterAutospacing="0"/>
        <w:ind w:firstLine="709"/>
        <w:jc w:val="both"/>
        <w:rPr>
          <w:sz w:val="28"/>
          <w:szCs w:val="28"/>
        </w:rPr>
      </w:pPr>
      <w:r w:rsidRPr="009469E1">
        <w:rPr>
          <w:sz w:val="28"/>
          <w:szCs w:val="28"/>
        </w:rPr>
        <w:lastRenderedPageBreak/>
        <w:t>4.2.</w:t>
      </w:r>
      <w:r w:rsidRPr="009469E1">
        <w:rPr>
          <w:sz w:val="28"/>
          <w:szCs w:val="28"/>
        </w:rPr>
        <w:tab/>
        <w:t>Лица, обучающиеся на местах с оплатой стоимости обучения, отчисленные по инициативе университета, могут быть восстановлены после отчисления при условии полного погашения предыдущей задолженности по оплате за обучение и оплате следующего периода обучения.</w:t>
      </w:r>
      <w:r w:rsidR="005D7A0A">
        <w:rPr>
          <w:sz w:val="28"/>
          <w:szCs w:val="28"/>
        </w:rPr>
        <w:t xml:space="preserve"> </w:t>
      </w:r>
    </w:p>
    <w:p w14:paraId="71E68D5B" w14:textId="77777777" w:rsidR="002D3B0B" w:rsidRPr="00B97EF4" w:rsidRDefault="002D3B0B" w:rsidP="001E7037">
      <w:pPr>
        <w:tabs>
          <w:tab w:val="left" w:pos="567"/>
        </w:tabs>
        <w:autoSpaceDE w:val="0"/>
        <w:autoSpaceDN w:val="0"/>
        <w:adjustRightInd w:val="0"/>
        <w:ind w:firstLine="709"/>
        <w:jc w:val="both"/>
        <w:rPr>
          <w:sz w:val="28"/>
          <w:szCs w:val="28"/>
        </w:rPr>
      </w:pPr>
      <w:r w:rsidRPr="00B97EF4">
        <w:rPr>
          <w:sz w:val="28"/>
          <w:szCs w:val="28"/>
        </w:rPr>
        <w:t>Лица, обучающиеся за счет средств федерального бюджета, отчисленные по инициативе университета, могут быть восстановлены после отчисления на места с оплатой стоимости обучения.</w:t>
      </w:r>
    </w:p>
    <w:p w14:paraId="6D1E016F" w14:textId="0565D797" w:rsidR="001E7037" w:rsidRPr="00220230" w:rsidRDefault="002D3B0B" w:rsidP="001E7037">
      <w:pPr>
        <w:pStyle w:val="ae"/>
        <w:tabs>
          <w:tab w:val="left" w:pos="709"/>
        </w:tabs>
        <w:spacing w:before="0" w:beforeAutospacing="0" w:after="0" w:afterAutospacing="0"/>
        <w:ind w:firstLine="709"/>
        <w:jc w:val="both"/>
        <w:rPr>
          <w:sz w:val="28"/>
          <w:szCs w:val="28"/>
        </w:rPr>
      </w:pPr>
      <w:r w:rsidRPr="00220230">
        <w:rPr>
          <w:sz w:val="28"/>
          <w:szCs w:val="28"/>
        </w:rPr>
        <w:t xml:space="preserve">В число </w:t>
      </w:r>
      <w:r w:rsidR="00D06AD8" w:rsidRPr="00220230">
        <w:rPr>
          <w:sz w:val="28"/>
          <w:szCs w:val="28"/>
        </w:rPr>
        <w:t>аспирантов</w:t>
      </w:r>
      <w:r w:rsidRPr="00220230">
        <w:rPr>
          <w:sz w:val="28"/>
          <w:szCs w:val="28"/>
        </w:rPr>
        <w:t xml:space="preserve"> университета не могут быть восстановлены лица, отчисленные</w:t>
      </w:r>
      <w:r w:rsidR="001E7037" w:rsidRPr="00220230">
        <w:rPr>
          <w:sz w:val="28"/>
          <w:szCs w:val="28"/>
        </w:rPr>
        <w:t xml:space="preserve"> за</w:t>
      </w:r>
      <w:r w:rsidR="002A1493" w:rsidRPr="00220230">
        <w:rPr>
          <w:sz w:val="28"/>
          <w:szCs w:val="28"/>
        </w:rPr>
        <w:t xml:space="preserve"> </w:t>
      </w:r>
      <w:r w:rsidR="00C754AC" w:rsidRPr="00220230">
        <w:rPr>
          <w:sz w:val="28"/>
          <w:szCs w:val="28"/>
        </w:rPr>
        <w:t>п</w:t>
      </w:r>
      <w:r w:rsidR="002A1493" w:rsidRPr="00220230">
        <w:rPr>
          <w:sz w:val="28"/>
          <w:szCs w:val="28"/>
        </w:rPr>
        <w:t>редоставление заведомо ложных сведений о предыдущем образовании</w:t>
      </w:r>
      <w:r w:rsidR="00296ACE" w:rsidRPr="00220230">
        <w:rPr>
          <w:sz w:val="28"/>
          <w:szCs w:val="28"/>
        </w:rPr>
        <w:t>.</w:t>
      </w:r>
      <w:r w:rsidR="001E7037" w:rsidRPr="00220230">
        <w:rPr>
          <w:sz w:val="28"/>
          <w:szCs w:val="28"/>
        </w:rPr>
        <w:t xml:space="preserve"> </w:t>
      </w:r>
    </w:p>
    <w:p w14:paraId="34C9E242" w14:textId="4F9ACE54" w:rsidR="002D3B0B" w:rsidRPr="00B97EF4" w:rsidRDefault="001E7037" w:rsidP="001E7037">
      <w:pPr>
        <w:pStyle w:val="ae"/>
        <w:tabs>
          <w:tab w:val="left" w:pos="709"/>
        </w:tabs>
        <w:spacing w:before="0" w:beforeAutospacing="0" w:after="0" w:afterAutospacing="0"/>
        <w:ind w:firstLine="709"/>
        <w:jc w:val="both"/>
        <w:rPr>
          <w:sz w:val="28"/>
          <w:szCs w:val="28"/>
        </w:rPr>
      </w:pPr>
      <w:r w:rsidRPr="00220230">
        <w:rPr>
          <w:sz w:val="28"/>
          <w:szCs w:val="28"/>
        </w:rPr>
        <w:t>Лица, отчисленные за нарушение устава университета, правил внутреннего распорядка университета, правил внутреннего распорядка общежитий</w:t>
      </w:r>
      <w:r w:rsidR="001E628B" w:rsidRPr="00220230">
        <w:rPr>
          <w:sz w:val="28"/>
          <w:szCs w:val="28"/>
        </w:rPr>
        <w:t xml:space="preserve">, подделку документов (направления на сдачу/пересдачу зачетов, экзаменов, отчетов о прохождении практик, проведении научных исследований и пр.), </w:t>
      </w:r>
      <w:r w:rsidRPr="00220230">
        <w:rPr>
          <w:sz w:val="28"/>
          <w:szCs w:val="28"/>
        </w:rPr>
        <w:t xml:space="preserve">могут быть восстановлены в число аспирантов по решению комиссии по урегулированию споров между участниками образовательных отношений, образованной в университете. Решение комиссии принимается на основе оценки поведения отчисленного лица и принятия им мер по </w:t>
      </w:r>
      <w:r w:rsidR="001E628B" w:rsidRPr="00220230">
        <w:rPr>
          <w:sz w:val="28"/>
          <w:szCs w:val="28"/>
        </w:rPr>
        <w:t xml:space="preserve">исправлению, </w:t>
      </w:r>
      <w:r w:rsidRPr="00220230">
        <w:rPr>
          <w:sz w:val="28"/>
          <w:szCs w:val="28"/>
        </w:rPr>
        <w:t>устранению причин и условий, явившихся основанием для отчисления из университета.</w:t>
      </w:r>
    </w:p>
    <w:p w14:paraId="3FF9BDBE" w14:textId="77777777" w:rsidR="002D3B0B" w:rsidRPr="009469E1" w:rsidRDefault="002D3B0B" w:rsidP="001E7037">
      <w:pPr>
        <w:tabs>
          <w:tab w:val="left" w:pos="1134"/>
        </w:tabs>
        <w:autoSpaceDE w:val="0"/>
        <w:autoSpaceDN w:val="0"/>
        <w:adjustRightInd w:val="0"/>
        <w:ind w:firstLine="709"/>
        <w:jc w:val="both"/>
        <w:rPr>
          <w:sz w:val="28"/>
          <w:szCs w:val="28"/>
        </w:rPr>
      </w:pPr>
      <w:r w:rsidRPr="00B97EF4">
        <w:rPr>
          <w:sz w:val="28"/>
          <w:szCs w:val="28"/>
        </w:rPr>
        <w:t>4.3.</w:t>
      </w:r>
      <w:r w:rsidRPr="00B97EF4">
        <w:rPr>
          <w:sz w:val="28"/>
          <w:szCs w:val="28"/>
        </w:rPr>
        <w:tab/>
        <w:t>Восстановление лица, отчисленного по инициативе университета, может осуществляться с даты, следующей после даты его отчисления, с момента подачи им заявления о восстановлении.</w:t>
      </w:r>
    </w:p>
    <w:p w14:paraId="6AF0EB9A" w14:textId="77777777" w:rsidR="002D3B0B" w:rsidRPr="009469E1" w:rsidRDefault="002D3B0B" w:rsidP="001E7037">
      <w:pPr>
        <w:pStyle w:val="ae"/>
        <w:tabs>
          <w:tab w:val="left" w:pos="1134"/>
        </w:tabs>
        <w:spacing w:before="0" w:beforeAutospacing="0" w:after="0" w:afterAutospacing="0"/>
        <w:ind w:firstLine="709"/>
        <w:jc w:val="both"/>
        <w:rPr>
          <w:sz w:val="28"/>
          <w:szCs w:val="28"/>
        </w:rPr>
      </w:pPr>
      <w:r w:rsidRPr="009469E1">
        <w:rPr>
          <w:sz w:val="28"/>
          <w:szCs w:val="28"/>
        </w:rPr>
        <w:t>4.4.</w:t>
      </w:r>
      <w:r w:rsidRPr="009469E1">
        <w:rPr>
          <w:sz w:val="28"/>
          <w:szCs w:val="28"/>
        </w:rPr>
        <w:tab/>
        <w:t>Восстановление лица, отчисленного из университета, производится на ту же образовательную программу (или форму обучения), с которой он был отчислен или по его желанию на другую образовательную программу (или форму обучения).</w:t>
      </w:r>
    </w:p>
    <w:p w14:paraId="378B5B06" w14:textId="6B2C7CD1" w:rsidR="002D3B0B" w:rsidRPr="00C81249" w:rsidRDefault="002D3B0B" w:rsidP="001E7037">
      <w:pPr>
        <w:tabs>
          <w:tab w:val="left" w:pos="1134"/>
        </w:tabs>
        <w:autoSpaceDE w:val="0"/>
        <w:autoSpaceDN w:val="0"/>
        <w:adjustRightInd w:val="0"/>
        <w:ind w:firstLine="709"/>
        <w:jc w:val="both"/>
        <w:rPr>
          <w:sz w:val="28"/>
          <w:szCs w:val="28"/>
        </w:rPr>
      </w:pPr>
      <w:r w:rsidRPr="00C81249">
        <w:rPr>
          <w:sz w:val="28"/>
          <w:szCs w:val="28"/>
        </w:rPr>
        <w:t>4.5.</w:t>
      </w:r>
      <w:r w:rsidRPr="00C81249">
        <w:rPr>
          <w:sz w:val="28"/>
          <w:szCs w:val="28"/>
        </w:rPr>
        <w:tab/>
        <w:t xml:space="preserve">Для рассмотрения возможности восстановления лицо, отчисленное из университета, подает в </w:t>
      </w:r>
      <w:r w:rsidR="005D7A0A">
        <w:rPr>
          <w:sz w:val="28"/>
          <w:szCs w:val="28"/>
        </w:rPr>
        <w:t>СОК</w:t>
      </w:r>
      <w:r w:rsidR="00CB44F0" w:rsidRPr="00F741B5">
        <w:rPr>
          <w:sz w:val="28"/>
          <w:szCs w:val="28"/>
        </w:rPr>
        <w:t xml:space="preserve"> </w:t>
      </w:r>
      <w:r w:rsidR="00DD4673" w:rsidRPr="00E83F5B">
        <w:rPr>
          <w:sz w:val="28"/>
          <w:szCs w:val="28"/>
        </w:rPr>
        <w:t>заявление</w:t>
      </w:r>
      <w:r w:rsidRPr="00C81249">
        <w:rPr>
          <w:sz w:val="28"/>
          <w:szCs w:val="28"/>
        </w:rPr>
        <w:t xml:space="preserve"> о восстановлении</w:t>
      </w:r>
      <w:r w:rsidR="00EE6EAB">
        <w:rPr>
          <w:sz w:val="28"/>
          <w:szCs w:val="28"/>
        </w:rPr>
        <w:t xml:space="preserve"> (Приложение 5)</w:t>
      </w:r>
      <w:r w:rsidR="000724B8">
        <w:rPr>
          <w:sz w:val="28"/>
          <w:szCs w:val="28"/>
        </w:rPr>
        <w:t>.</w:t>
      </w:r>
    </w:p>
    <w:p w14:paraId="782FB431" w14:textId="3D26FC49" w:rsidR="002D3B0B" w:rsidRPr="00C81249" w:rsidRDefault="002D3B0B" w:rsidP="001E7037">
      <w:pPr>
        <w:tabs>
          <w:tab w:val="left" w:pos="567"/>
        </w:tabs>
        <w:autoSpaceDE w:val="0"/>
        <w:autoSpaceDN w:val="0"/>
        <w:adjustRightInd w:val="0"/>
        <w:ind w:firstLine="709"/>
        <w:jc w:val="both"/>
        <w:rPr>
          <w:sz w:val="28"/>
          <w:szCs w:val="28"/>
        </w:rPr>
      </w:pPr>
      <w:r w:rsidRPr="00C81249">
        <w:rPr>
          <w:sz w:val="28"/>
          <w:szCs w:val="28"/>
        </w:rPr>
        <w:t xml:space="preserve">При положительном решении о восстановлении на место с оплатой стоимости </w:t>
      </w:r>
      <w:r w:rsidRPr="005D7A0A">
        <w:rPr>
          <w:sz w:val="28"/>
          <w:szCs w:val="28"/>
        </w:rPr>
        <w:t>обучения на основании заявления с резолюци</w:t>
      </w:r>
      <w:r w:rsidR="005D7A0A">
        <w:rPr>
          <w:sz w:val="28"/>
          <w:szCs w:val="28"/>
        </w:rPr>
        <w:t>ями</w:t>
      </w:r>
      <w:r w:rsidRPr="005D7A0A">
        <w:rPr>
          <w:sz w:val="28"/>
          <w:szCs w:val="28"/>
        </w:rPr>
        <w:t xml:space="preserve"> </w:t>
      </w:r>
      <w:r w:rsidR="00C754AC" w:rsidRPr="004240D6">
        <w:rPr>
          <w:sz w:val="28"/>
          <w:szCs w:val="28"/>
        </w:rPr>
        <w:t>зам</w:t>
      </w:r>
      <w:r w:rsidR="00C754AC">
        <w:rPr>
          <w:sz w:val="28"/>
          <w:szCs w:val="28"/>
        </w:rPr>
        <w:t>естителя</w:t>
      </w:r>
      <w:r w:rsidR="00C754AC" w:rsidRPr="004240D6">
        <w:rPr>
          <w:sz w:val="28"/>
          <w:szCs w:val="28"/>
        </w:rPr>
        <w:t xml:space="preserve"> начальника научного управления по аспирантуре и докторантуре</w:t>
      </w:r>
      <w:r w:rsidR="005D7A0A" w:rsidRPr="005D7A0A">
        <w:rPr>
          <w:sz w:val="28"/>
          <w:szCs w:val="28"/>
        </w:rPr>
        <w:t>, научного руководителя и заведующего кафедрой</w:t>
      </w:r>
      <w:r w:rsidR="000724B8">
        <w:rPr>
          <w:sz w:val="28"/>
          <w:szCs w:val="28"/>
        </w:rPr>
        <w:t xml:space="preserve"> </w:t>
      </w:r>
      <w:r w:rsidRPr="00C81249">
        <w:rPr>
          <w:sz w:val="28"/>
          <w:szCs w:val="28"/>
        </w:rPr>
        <w:t>лицо, претендующее на восстановление, заключает договор об оказании платных образовательных услуг в приемной комиссии университета.</w:t>
      </w:r>
    </w:p>
    <w:p w14:paraId="5920B2C9" w14:textId="77777777" w:rsidR="002D3B0B" w:rsidRPr="00C81249" w:rsidRDefault="002D3B0B" w:rsidP="001E7037">
      <w:pPr>
        <w:tabs>
          <w:tab w:val="left" w:pos="567"/>
        </w:tabs>
        <w:autoSpaceDE w:val="0"/>
        <w:autoSpaceDN w:val="0"/>
        <w:adjustRightInd w:val="0"/>
        <w:ind w:firstLine="709"/>
        <w:jc w:val="both"/>
        <w:rPr>
          <w:sz w:val="28"/>
          <w:szCs w:val="28"/>
        </w:rPr>
      </w:pPr>
      <w:r w:rsidRPr="00C81249">
        <w:rPr>
          <w:sz w:val="28"/>
          <w:szCs w:val="28"/>
        </w:rPr>
        <w:t>При восстановлении для прохождения государственной итоговой аттестации оплата за ее прохождение не взымается.</w:t>
      </w:r>
    </w:p>
    <w:p w14:paraId="5677B3F1" w14:textId="7240C07D" w:rsidR="002D3B0B" w:rsidRPr="005D7A0A" w:rsidRDefault="002D3B0B" w:rsidP="001E7037">
      <w:pPr>
        <w:pStyle w:val="ae"/>
        <w:tabs>
          <w:tab w:val="left" w:pos="709"/>
        </w:tabs>
        <w:spacing w:before="0" w:beforeAutospacing="0" w:after="0" w:afterAutospacing="0"/>
        <w:ind w:firstLine="709"/>
        <w:jc w:val="both"/>
        <w:rPr>
          <w:sz w:val="28"/>
          <w:szCs w:val="28"/>
        </w:rPr>
      </w:pPr>
      <w:r w:rsidRPr="00C81249">
        <w:rPr>
          <w:sz w:val="28"/>
          <w:szCs w:val="28"/>
        </w:rPr>
        <w:t xml:space="preserve">4.6. Решение о восстановлении на соответствующий курс по </w:t>
      </w:r>
      <w:r w:rsidRPr="005D7A0A">
        <w:rPr>
          <w:sz w:val="28"/>
          <w:szCs w:val="28"/>
        </w:rPr>
        <w:t xml:space="preserve">индивидуальному учебному плану с учетом трудоемкости учебного года </w:t>
      </w:r>
      <w:r w:rsidR="000724B8" w:rsidRPr="005D7A0A">
        <w:rPr>
          <w:sz w:val="28"/>
          <w:szCs w:val="28"/>
        </w:rPr>
        <w:t>принимается</w:t>
      </w:r>
      <w:r w:rsidRPr="005D7A0A">
        <w:rPr>
          <w:sz w:val="28"/>
          <w:szCs w:val="28"/>
        </w:rPr>
        <w:t xml:space="preserve"> </w:t>
      </w:r>
      <w:r w:rsidR="00C754AC" w:rsidRPr="004240D6">
        <w:rPr>
          <w:sz w:val="28"/>
          <w:szCs w:val="28"/>
        </w:rPr>
        <w:t>зам</w:t>
      </w:r>
      <w:r w:rsidR="00C754AC">
        <w:rPr>
          <w:sz w:val="28"/>
          <w:szCs w:val="28"/>
        </w:rPr>
        <w:t>естителем</w:t>
      </w:r>
      <w:r w:rsidR="00C754AC" w:rsidRPr="004240D6">
        <w:rPr>
          <w:sz w:val="28"/>
          <w:szCs w:val="28"/>
        </w:rPr>
        <w:t xml:space="preserve"> начальника научного управления по аспирантуре и докторантуре</w:t>
      </w:r>
      <w:r w:rsidR="00CB44F0" w:rsidRPr="005D7A0A">
        <w:rPr>
          <w:sz w:val="28"/>
          <w:szCs w:val="28"/>
        </w:rPr>
        <w:t xml:space="preserve"> </w:t>
      </w:r>
      <w:r w:rsidRPr="005D7A0A">
        <w:rPr>
          <w:sz w:val="28"/>
          <w:szCs w:val="28"/>
        </w:rPr>
        <w:t xml:space="preserve">путем рассмотрения справки об обучении (периоде обучения) на предмет </w:t>
      </w:r>
      <w:r w:rsidR="00C81249" w:rsidRPr="005D7A0A">
        <w:rPr>
          <w:sz w:val="28"/>
          <w:szCs w:val="28"/>
        </w:rPr>
        <w:t>зачета</w:t>
      </w:r>
      <w:r w:rsidRPr="005D7A0A">
        <w:rPr>
          <w:sz w:val="28"/>
          <w:szCs w:val="28"/>
        </w:rPr>
        <w:t xml:space="preserve"> дисциплин, практик.</w:t>
      </w:r>
    </w:p>
    <w:p w14:paraId="493F061B" w14:textId="77777777" w:rsidR="002D3B0B" w:rsidRPr="00C81249" w:rsidRDefault="002D3B0B" w:rsidP="001E7037">
      <w:pPr>
        <w:pStyle w:val="ae"/>
        <w:tabs>
          <w:tab w:val="left" w:pos="709"/>
        </w:tabs>
        <w:spacing w:before="0" w:beforeAutospacing="0" w:after="0" w:afterAutospacing="0"/>
        <w:ind w:firstLine="709"/>
        <w:jc w:val="both"/>
        <w:rPr>
          <w:sz w:val="28"/>
          <w:szCs w:val="28"/>
        </w:rPr>
      </w:pPr>
      <w:r w:rsidRPr="005D7A0A">
        <w:rPr>
          <w:sz w:val="28"/>
          <w:szCs w:val="28"/>
        </w:rPr>
        <w:t>4.7.</w:t>
      </w:r>
      <w:r w:rsidRPr="005D7A0A">
        <w:rPr>
          <w:sz w:val="28"/>
          <w:szCs w:val="28"/>
        </w:rPr>
        <w:tab/>
        <w:t xml:space="preserve">Восстановление лиц для прохождения государственной итоговой аттестации осуществляется только при отсутствии у них академической </w:t>
      </w:r>
      <w:r w:rsidRPr="005D7A0A">
        <w:rPr>
          <w:sz w:val="28"/>
          <w:szCs w:val="28"/>
        </w:rPr>
        <w:lastRenderedPageBreak/>
        <w:t>задолженности по курсу теоретического обучения, включая прохождение всех видов и типов</w:t>
      </w:r>
      <w:r w:rsidRPr="00C81249">
        <w:rPr>
          <w:sz w:val="28"/>
          <w:szCs w:val="28"/>
        </w:rPr>
        <w:t xml:space="preserve"> практики.</w:t>
      </w:r>
    </w:p>
    <w:p w14:paraId="11DA26AF" w14:textId="77777777" w:rsidR="002D3B0B" w:rsidRPr="0068501E" w:rsidRDefault="002D3B0B" w:rsidP="001E7037">
      <w:pPr>
        <w:pStyle w:val="ae"/>
        <w:tabs>
          <w:tab w:val="left" w:pos="709"/>
        </w:tabs>
        <w:spacing w:before="0" w:beforeAutospacing="0" w:after="0" w:afterAutospacing="0"/>
        <w:ind w:firstLine="709"/>
        <w:jc w:val="both"/>
        <w:rPr>
          <w:sz w:val="28"/>
          <w:szCs w:val="28"/>
        </w:rPr>
      </w:pPr>
      <w:r w:rsidRPr="00974E1D">
        <w:rPr>
          <w:sz w:val="28"/>
          <w:szCs w:val="28"/>
        </w:rPr>
        <w:t xml:space="preserve">4.8. Восстановление оформляется приказом ректора по личному составу </w:t>
      </w:r>
      <w:r w:rsidR="000724B8" w:rsidRPr="0068501E">
        <w:rPr>
          <w:sz w:val="28"/>
          <w:szCs w:val="28"/>
        </w:rPr>
        <w:t>аспирантов</w:t>
      </w:r>
      <w:r w:rsidR="00C81249" w:rsidRPr="0068501E">
        <w:rPr>
          <w:sz w:val="28"/>
          <w:szCs w:val="28"/>
        </w:rPr>
        <w:t>.</w:t>
      </w:r>
    </w:p>
    <w:p w14:paraId="790AB820" w14:textId="1706352C" w:rsidR="00126DAE" w:rsidRDefault="00C81249" w:rsidP="001E7037">
      <w:pPr>
        <w:autoSpaceDE w:val="0"/>
        <w:autoSpaceDN w:val="0"/>
        <w:adjustRightInd w:val="0"/>
        <w:ind w:firstLine="709"/>
        <w:jc w:val="both"/>
        <w:rPr>
          <w:sz w:val="28"/>
          <w:szCs w:val="28"/>
        </w:rPr>
      </w:pPr>
      <w:r w:rsidRPr="0068501E">
        <w:rPr>
          <w:sz w:val="28"/>
          <w:szCs w:val="28"/>
        </w:rPr>
        <w:t xml:space="preserve">Проект приказа </w:t>
      </w:r>
      <w:r w:rsidR="00954828" w:rsidRPr="0068501E">
        <w:rPr>
          <w:sz w:val="28"/>
          <w:szCs w:val="28"/>
        </w:rPr>
        <w:t>издается</w:t>
      </w:r>
      <w:r w:rsidRPr="0068501E">
        <w:rPr>
          <w:sz w:val="28"/>
          <w:szCs w:val="28"/>
        </w:rPr>
        <w:t xml:space="preserve"> </w:t>
      </w:r>
      <w:r w:rsidR="008B79CC" w:rsidRPr="0068501E">
        <w:rPr>
          <w:sz w:val="28"/>
          <w:szCs w:val="28"/>
        </w:rPr>
        <w:t>СОК</w:t>
      </w:r>
      <w:r w:rsidR="00954828" w:rsidRPr="0068501E">
        <w:rPr>
          <w:sz w:val="28"/>
          <w:szCs w:val="28"/>
        </w:rPr>
        <w:t xml:space="preserve"> в течение 3-х рабочих дней</w:t>
      </w:r>
      <w:r w:rsidR="00CF7B31">
        <w:rPr>
          <w:sz w:val="28"/>
          <w:szCs w:val="28"/>
        </w:rPr>
        <w:t xml:space="preserve"> </w:t>
      </w:r>
      <w:r w:rsidR="00954828" w:rsidRPr="0068501E">
        <w:rPr>
          <w:sz w:val="28"/>
          <w:szCs w:val="28"/>
        </w:rPr>
        <w:t xml:space="preserve">со дня передачи в </w:t>
      </w:r>
      <w:r w:rsidR="00CB44F0" w:rsidRPr="0068501E">
        <w:rPr>
          <w:sz w:val="28"/>
          <w:szCs w:val="28"/>
        </w:rPr>
        <w:t>СОК</w:t>
      </w:r>
      <w:r w:rsidR="00954828" w:rsidRPr="0068501E">
        <w:rPr>
          <w:sz w:val="28"/>
          <w:szCs w:val="28"/>
        </w:rPr>
        <w:t xml:space="preserve"> документов</w:t>
      </w:r>
      <w:r w:rsidR="002D3B0B" w:rsidRPr="0068501E">
        <w:rPr>
          <w:sz w:val="28"/>
          <w:szCs w:val="28"/>
        </w:rPr>
        <w:t xml:space="preserve"> лицо</w:t>
      </w:r>
      <w:r w:rsidR="00954828" w:rsidRPr="0068501E">
        <w:rPr>
          <w:sz w:val="28"/>
          <w:szCs w:val="28"/>
        </w:rPr>
        <w:t>м</w:t>
      </w:r>
      <w:r w:rsidR="002D3B0B" w:rsidRPr="0068501E">
        <w:rPr>
          <w:sz w:val="28"/>
          <w:szCs w:val="28"/>
        </w:rPr>
        <w:t>, претендующ</w:t>
      </w:r>
      <w:r w:rsidR="00954828" w:rsidRPr="0068501E">
        <w:rPr>
          <w:sz w:val="28"/>
          <w:szCs w:val="28"/>
        </w:rPr>
        <w:t>им</w:t>
      </w:r>
      <w:r w:rsidR="002D3B0B" w:rsidRPr="0068501E">
        <w:rPr>
          <w:sz w:val="28"/>
          <w:szCs w:val="28"/>
        </w:rPr>
        <w:t xml:space="preserve"> на восстановление: заявлени</w:t>
      </w:r>
      <w:r w:rsidR="00126DAE" w:rsidRPr="0068501E">
        <w:rPr>
          <w:sz w:val="28"/>
          <w:szCs w:val="28"/>
        </w:rPr>
        <w:t>я</w:t>
      </w:r>
      <w:r w:rsidR="002D3B0B" w:rsidRPr="0068501E">
        <w:rPr>
          <w:sz w:val="28"/>
          <w:szCs w:val="28"/>
        </w:rPr>
        <w:t xml:space="preserve"> о восстановлении с резолюци</w:t>
      </w:r>
      <w:r w:rsidR="005D7A0A" w:rsidRPr="0068501E">
        <w:rPr>
          <w:sz w:val="28"/>
          <w:szCs w:val="28"/>
        </w:rPr>
        <w:t>ями</w:t>
      </w:r>
      <w:r w:rsidR="002D3B0B" w:rsidRPr="0068501E">
        <w:rPr>
          <w:sz w:val="28"/>
          <w:szCs w:val="28"/>
        </w:rPr>
        <w:t xml:space="preserve"> </w:t>
      </w:r>
      <w:r w:rsidR="00C754AC" w:rsidRPr="004240D6">
        <w:rPr>
          <w:sz w:val="28"/>
          <w:szCs w:val="28"/>
        </w:rPr>
        <w:t>зам</w:t>
      </w:r>
      <w:r w:rsidR="00C754AC">
        <w:rPr>
          <w:sz w:val="28"/>
          <w:szCs w:val="28"/>
        </w:rPr>
        <w:t>естителя</w:t>
      </w:r>
      <w:r w:rsidR="00C754AC" w:rsidRPr="004240D6">
        <w:rPr>
          <w:sz w:val="28"/>
          <w:szCs w:val="28"/>
        </w:rPr>
        <w:t xml:space="preserve"> начальника научного управления по аспирантуре и докторантуре</w:t>
      </w:r>
      <w:r w:rsidR="002D3B0B" w:rsidRPr="0068501E">
        <w:rPr>
          <w:sz w:val="28"/>
          <w:szCs w:val="28"/>
        </w:rPr>
        <w:t>, подтверждающей</w:t>
      </w:r>
      <w:r w:rsidR="00CB44F0" w:rsidRPr="0068501E">
        <w:rPr>
          <w:sz w:val="28"/>
          <w:szCs w:val="28"/>
        </w:rPr>
        <w:t xml:space="preserve"> положительное решение вопроса</w:t>
      </w:r>
      <w:r w:rsidR="00584AF6" w:rsidRPr="0068501E">
        <w:rPr>
          <w:sz w:val="28"/>
          <w:szCs w:val="28"/>
        </w:rPr>
        <w:t>,</w:t>
      </w:r>
      <w:r w:rsidR="00CB44F0" w:rsidRPr="0068501E">
        <w:rPr>
          <w:sz w:val="28"/>
          <w:szCs w:val="28"/>
        </w:rPr>
        <w:t xml:space="preserve"> </w:t>
      </w:r>
      <w:r w:rsidR="00584AF6" w:rsidRPr="0068501E">
        <w:rPr>
          <w:sz w:val="28"/>
          <w:szCs w:val="28"/>
        </w:rPr>
        <w:t>зав</w:t>
      </w:r>
      <w:r w:rsidR="00C754AC">
        <w:rPr>
          <w:sz w:val="28"/>
          <w:szCs w:val="28"/>
        </w:rPr>
        <w:t>едующего</w:t>
      </w:r>
      <w:r w:rsidR="00584AF6" w:rsidRPr="0068501E">
        <w:rPr>
          <w:sz w:val="28"/>
          <w:szCs w:val="28"/>
        </w:rPr>
        <w:t xml:space="preserve"> кафедрой и научн</w:t>
      </w:r>
      <w:r w:rsidR="006A2C93" w:rsidRPr="0068501E">
        <w:rPr>
          <w:sz w:val="28"/>
          <w:szCs w:val="28"/>
        </w:rPr>
        <w:t>ого</w:t>
      </w:r>
      <w:r w:rsidR="00584AF6" w:rsidRPr="0068501E">
        <w:rPr>
          <w:sz w:val="28"/>
          <w:szCs w:val="28"/>
        </w:rPr>
        <w:t xml:space="preserve"> руководител</w:t>
      </w:r>
      <w:r w:rsidR="006A2C93" w:rsidRPr="0068501E">
        <w:rPr>
          <w:sz w:val="28"/>
          <w:szCs w:val="28"/>
        </w:rPr>
        <w:t>я</w:t>
      </w:r>
      <w:r w:rsidR="00584AF6" w:rsidRPr="0068501E">
        <w:rPr>
          <w:sz w:val="28"/>
          <w:szCs w:val="28"/>
        </w:rPr>
        <w:t>;</w:t>
      </w:r>
      <w:r w:rsidR="00CB44F0" w:rsidRPr="0068501E">
        <w:rPr>
          <w:sz w:val="28"/>
          <w:szCs w:val="28"/>
        </w:rPr>
        <w:t xml:space="preserve"> </w:t>
      </w:r>
      <w:r w:rsidR="002D3B0B" w:rsidRPr="0068501E">
        <w:rPr>
          <w:sz w:val="28"/>
          <w:szCs w:val="28"/>
        </w:rPr>
        <w:t>договор</w:t>
      </w:r>
      <w:r w:rsidR="00126DAE" w:rsidRPr="0068501E">
        <w:rPr>
          <w:sz w:val="28"/>
          <w:szCs w:val="28"/>
        </w:rPr>
        <w:t>а</w:t>
      </w:r>
      <w:r w:rsidR="002D3B0B" w:rsidRPr="0068501E">
        <w:rPr>
          <w:sz w:val="28"/>
          <w:szCs w:val="28"/>
        </w:rPr>
        <w:t xml:space="preserve"> об оказании платных образовательных услуг и копи</w:t>
      </w:r>
      <w:r w:rsidR="00126DAE" w:rsidRPr="0068501E">
        <w:rPr>
          <w:sz w:val="28"/>
          <w:szCs w:val="28"/>
        </w:rPr>
        <w:t>и</w:t>
      </w:r>
      <w:r w:rsidR="002D3B0B" w:rsidRPr="0068501E">
        <w:rPr>
          <w:sz w:val="28"/>
          <w:szCs w:val="28"/>
        </w:rPr>
        <w:t xml:space="preserve"> документа, подтверждающего оплату образовательных услуг</w:t>
      </w:r>
      <w:r w:rsidR="00296ACE" w:rsidRPr="0068501E">
        <w:rPr>
          <w:sz w:val="28"/>
          <w:szCs w:val="28"/>
        </w:rPr>
        <w:t>.</w:t>
      </w:r>
      <w:r w:rsidR="002D3B0B" w:rsidRPr="00296ACE">
        <w:rPr>
          <w:sz w:val="28"/>
          <w:szCs w:val="28"/>
        </w:rPr>
        <w:t xml:space="preserve"> </w:t>
      </w:r>
    </w:p>
    <w:p w14:paraId="2B469871" w14:textId="39AA7EA9" w:rsidR="002D3B0B" w:rsidRPr="00974E1D" w:rsidRDefault="002D3B0B" w:rsidP="001E7037">
      <w:pPr>
        <w:tabs>
          <w:tab w:val="left" w:pos="567"/>
        </w:tabs>
        <w:autoSpaceDE w:val="0"/>
        <w:autoSpaceDN w:val="0"/>
        <w:adjustRightInd w:val="0"/>
        <w:ind w:firstLine="709"/>
        <w:jc w:val="both"/>
        <w:rPr>
          <w:sz w:val="28"/>
          <w:szCs w:val="28"/>
        </w:rPr>
      </w:pPr>
      <w:r w:rsidRPr="00974E1D">
        <w:rPr>
          <w:sz w:val="28"/>
          <w:szCs w:val="28"/>
        </w:rPr>
        <w:t xml:space="preserve">Заявление о восстановлении и один экземпляр договора на оказание платных образовательных услуг (в случае его заключения) </w:t>
      </w:r>
      <w:r w:rsidR="00584AF6">
        <w:rPr>
          <w:sz w:val="28"/>
          <w:szCs w:val="28"/>
        </w:rPr>
        <w:t xml:space="preserve">сотрудниками СОК должны быть </w:t>
      </w:r>
      <w:r w:rsidR="00974E1D" w:rsidRPr="00974E1D">
        <w:rPr>
          <w:sz w:val="28"/>
          <w:szCs w:val="28"/>
        </w:rPr>
        <w:t>вложен</w:t>
      </w:r>
      <w:r w:rsidR="00584AF6">
        <w:rPr>
          <w:sz w:val="28"/>
          <w:szCs w:val="28"/>
        </w:rPr>
        <w:t>ы</w:t>
      </w:r>
      <w:r w:rsidRPr="00974E1D">
        <w:rPr>
          <w:sz w:val="28"/>
          <w:szCs w:val="28"/>
        </w:rPr>
        <w:t xml:space="preserve"> в личное дело обучающегося. </w:t>
      </w:r>
    </w:p>
    <w:p w14:paraId="4E52E16B" w14:textId="77777777" w:rsidR="002D3B0B" w:rsidRPr="00126DAE" w:rsidRDefault="002D3B0B" w:rsidP="001E7037">
      <w:pPr>
        <w:tabs>
          <w:tab w:val="left" w:pos="567"/>
        </w:tabs>
        <w:autoSpaceDE w:val="0"/>
        <w:autoSpaceDN w:val="0"/>
        <w:adjustRightInd w:val="0"/>
        <w:ind w:firstLine="709"/>
        <w:jc w:val="both"/>
        <w:rPr>
          <w:sz w:val="28"/>
          <w:szCs w:val="28"/>
        </w:rPr>
      </w:pPr>
      <w:r w:rsidRPr="00126DAE">
        <w:rPr>
          <w:sz w:val="28"/>
          <w:szCs w:val="28"/>
        </w:rPr>
        <w:t>4.9. В случае, если обучающийся, не имеющий академической задолженности, восстанавливается на курс, с которого был отчислен</w:t>
      </w:r>
      <w:r w:rsidRPr="00E37C96">
        <w:rPr>
          <w:sz w:val="28"/>
          <w:szCs w:val="28"/>
        </w:rPr>
        <w:t>,</w:t>
      </w:r>
      <w:r w:rsidRPr="00126DAE">
        <w:rPr>
          <w:sz w:val="28"/>
          <w:szCs w:val="28"/>
        </w:rPr>
        <w:t xml:space="preserve"> и в период с момента его отчисления до момента его восстановления следующая промежуточная аттестация в соответствии с учебным планом не проводилась, то такой </w:t>
      </w:r>
      <w:r w:rsidR="00E37C96">
        <w:rPr>
          <w:sz w:val="28"/>
          <w:szCs w:val="28"/>
        </w:rPr>
        <w:t>аспирант</w:t>
      </w:r>
      <w:r w:rsidRPr="00126DAE">
        <w:rPr>
          <w:sz w:val="28"/>
          <w:szCs w:val="28"/>
        </w:rPr>
        <w:t xml:space="preserve"> восстанавливается без проведения процедуры аттестации и формирования индивидуального учебного плана.</w:t>
      </w:r>
    </w:p>
    <w:p w14:paraId="5C9EB2D1" w14:textId="77777777" w:rsidR="002D3B0B" w:rsidRPr="00E42539" w:rsidRDefault="002D3B0B" w:rsidP="001E7037">
      <w:pPr>
        <w:tabs>
          <w:tab w:val="left" w:pos="567"/>
        </w:tabs>
        <w:autoSpaceDE w:val="0"/>
        <w:autoSpaceDN w:val="0"/>
        <w:adjustRightInd w:val="0"/>
        <w:ind w:firstLine="709"/>
        <w:jc w:val="both"/>
        <w:rPr>
          <w:sz w:val="28"/>
          <w:szCs w:val="28"/>
        </w:rPr>
      </w:pPr>
      <w:r w:rsidRPr="00E42539">
        <w:rPr>
          <w:sz w:val="28"/>
          <w:szCs w:val="28"/>
        </w:rPr>
        <w:t>В случае, если</w:t>
      </w:r>
      <w:r w:rsidR="00E37C96">
        <w:rPr>
          <w:sz w:val="28"/>
          <w:szCs w:val="28"/>
        </w:rPr>
        <w:t xml:space="preserve"> аспирант</w:t>
      </w:r>
      <w:r w:rsidRPr="00E42539">
        <w:rPr>
          <w:sz w:val="28"/>
          <w:szCs w:val="28"/>
        </w:rPr>
        <w:t xml:space="preserve">, отчисленный в связи с просрочкой оплаты стоимости платных образовательных услуг по договору об оказании платных образовательных услуг, а также в связи с невозможностью надлежащего исполнения обязательств по оказанию платных образовательных услуг вследствие действий (бездействия) </w:t>
      </w:r>
      <w:r w:rsidR="00E37C96">
        <w:rPr>
          <w:sz w:val="28"/>
          <w:szCs w:val="28"/>
        </w:rPr>
        <w:t>аспиранта</w:t>
      </w:r>
      <w:r w:rsidRPr="00E42539">
        <w:rPr>
          <w:sz w:val="28"/>
          <w:szCs w:val="28"/>
        </w:rPr>
        <w:t>, восстанавливается на курс, с которого был отчислен и в период с момента его отчисления до момента его восстановления следующая промежуточная аттестация в соответствии с учебным планом по основной профессиональной образовательной программе не проводилась, то такой обучающийся восстанавливается без проведения процедуры аттестации и формирования</w:t>
      </w:r>
      <w:r w:rsidR="00E42539" w:rsidRPr="00E42539">
        <w:rPr>
          <w:sz w:val="28"/>
          <w:szCs w:val="28"/>
        </w:rPr>
        <w:t xml:space="preserve"> индивидуального учебного плана.</w:t>
      </w:r>
    </w:p>
    <w:p w14:paraId="4F3ED9CF" w14:textId="52C0FFF9" w:rsidR="00296ACE" w:rsidRPr="00E42539" w:rsidRDefault="00296ACE" w:rsidP="002D3B0B">
      <w:pPr>
        <w:pStyle w:val="ae"/>
        <w:tabs>
          <w:tab w:val="left" w:pos="709"/>
        </w:tabs>
        <w:spacing w:before="0" w:beforeAutospacing="0" w:after="0" w:afterAutospacing="0"/>
        <w:ind w:firstLine="454"/>
        <w:jc w:val="both"/>
        <w:rPr>
          <w:color w:val="000000"/>
          <w:sz w:val="28"/>
          <w:szCs w:val="28"/>
        </w:rPr>
      </w:pPr>
    </w:p>
    <w:p w14:paraId="3936CAE4" w14:textId="77777777" w:rsidR="002D3B0B" w:rsidRPr="00147D6E" w:rsidRDefault="008000BF" w:rsidP="00147D6E">
      <w:pPr>
        <w:jc w:val="center"/>
        <w:rPr>
          <w:b/>
          <w:color w:val="000000"/>
          <w:sz w:val="28"/>
          <w:szCs w:val="28"/>
        </w:rPr>
      </w:pPr>
      <w:r w:rsidRPr="00147D6E">
        <w:rPr>
          <w:b/>
          <w:color w:val="000000"/>
          <w:sz w:val="28"/>
          <w:szCs w:val="28"/>
        </w:rPr>
        <w:t>5. Заключение</w:t>
      </w:r>
    </w:p>
    <w:p w14:paraId="06126DDD" w14:textId="77777777" w:rsidR="00147D6E" w:rsidRPr="00147D6E" w:rsidRDefault="00147D6E" w:rsidP="00147D6E">
      <w:pPr>
        <w:jc w:val="center"/>
        <w:rPr>
          <w:b/>
          <w:color w:val="000000"/>
          <w:sz w:val="28"/>
          <w:szCs w:val="28"/>
        </w:rPr>
      </w:pPr>
    </w:p>
    <w:p w14:paraId="0C0D7362" w14:textId="66EBBD03" w:rsidR="008000BF" w:rsidRPr="00147D6E" w:rsidRDefault="008000BF" w:rsidP="00147D6E">
      <w:pPr>
        <w:ind w:firstLine="709"/>
        <w:jc w:val="both"/>
        <w:rPr>
          <w:color w:val="000000"/>
          <w:sz w:val="28"/>
          <w:szCs w:val="28"/>
        </w:rPr>
      </w:pPr>
      <w:r w:rsidRPr="00147D6E">
        <w:rPr>
          <w:color w:val="000000"/>
          <w:sz w:val="28"/>
          <w:szCs w:val="28"/>
        </w:rPr>
        <w:t>5.1. Настоящее положение действует с момента утверждения на ученом совета университета.</w:t>
      </w:r>
    </w:p>
    <w:p w14:paraId="7B101DA3" w14:textId="77777777" w:rsidR="008000BF" w:rsidRPr="00147D6E" w:rsidRDefault="008000BF" w:rsidP="00E37C96">
      <w:pPr>
        <w:ind w:firstLine="709"/>
        <w:jc w:val="both"/>
        <w:rPr>
          <w:color w:val="000000"/>
          <w:sz w:val="28"/>
          <w:szCs w:val="28"/>
        </w:rPr>
      </w:pPr>
      <w:r w:rsidRPr="00147D6E">
        <w:rPr>
          <w:color w:val="000000"/>
          <w:sz w:val="28"/>
          <w:szCs w:val="28"/>
        </w:rPr>
        <w:t>5.2. Настоящее положение подлежит размещению на официальном сайте университета.</w:t>
      </w:r>
    </w:p>
    <w:p w14:paraId="344DE868" w14:textId="3C40BFBE" w:rsidR="008000BF" w:rsidRDefault="008000BF" w:rsidP="002D3B0B">
      <w:pPr>
        <w:jc w:val="both"/>
        <w:rPr>
          <w:color w:val="000000"/>
          <w:sz w:val="28"/>
          <w:szCs w:val="28"/>
          <w:highlight w:val="cyan"/>
        </w:rPr>
      </w:pPr>
    </w:p>
    <w:p w14:paraId="1B08C274" w14:textId="77777777" w:rsidR="00932645" w:rsidRPr="006857E4" w:rsidRDefault="00932645" w:rsidP="002D3B0B">
      <w:pPr>
        <w:jc w:val="both"/>
        <w:rPr>
          <w:color w:val="000000"/>
          <w:sz w:val="28"/>
          <w:szCs w:val="28"/>
          <w:highlight w:val="cyan"/>
        </w:rPr>
      </w:pPr>
    </w:p>
    <w:p w14:paraId="2BD9B0BA" w14:textId="0F6AD340" w:rsidR="002D3B0B" w:rsidRPr="00E42539" w:rsidRDefault="00932645" w:rsidP="002D3B0B">
      <w:pPr>
        <w:jc w:val="both"/>
        <w:rPr>
          <w:color w:val="000000"/>
          <w:sz w:val="28"/>
          <w:szCs w:val="28"/>
        </w:rPr>
      </w:pPr>
      <w:r>
        <w:rPr>
          <w:color w:val="000000"/>
          <w:sz w:val="28"/>
          <w:szCs w:val="28"/>
        </w:rPr>
        <w:t xml:space="preserve">Начальник научного управления      </w:t>
      </w:r>
      <w:r w:rsidR="00862DBA">
        <w:rPr>
          <w:color w:val="000000"/>
          <w:sz w:val="28"/>
          <w:szCs w:val="28"/>
        </w:rPr>
        <w:t xml:space="preserve">                                </w:t>
      </w:r>
      <w:r w:rsidR="00CF7B31">
        <w:rPr>
          <w:color w:val="000000"/>
          <w:sz w:val="28"/>
          <w:szCs w:val="28"/>
        </w:rPr>
        <w:t xml:space="preserve">                </w:t>
      </w:r>
      <w:r w:rsidR="00862DBA">
        <w:rPr>
          <w:color w:val="000000"/>
          <w:sz w:val="28"/>
          <w:szCs w:val="28"/>
        </w:rPr>
        <w:t xml:space="preserve">    </w:t>
      </w:r>
      <w:r w:rsidR="00CF7B31">
        <w:rPr>
          <w:color w:val="000000"/>
          <w:sz w:val="28"/>
          <w:szCs w:val="28"/>
        </w:rPr>
        <w:t>Л.В. Санина</w:t>
      </w:r>
    </w:p>
    <w:p w14:paraId="595DAC55" w14:textId="77777777" w:rsidR="002D3B0B" w:rsidRPr="00147D6E" w:rsidRDefault="002D3B0B" w:rsidP="002D3B0B">
      <w:pPr>
        <w:tabs>
          <w:tab w:val="left" w:pos="2777"/>
          <w:tab w:val="center" w:pos="4762"/>
        </w:tabs>
        <w:jc w:val="center"/>
        <w:rPr>
          <w:b/>
          <w:sz w:val="28"/>
          <w:szCs w:val="28"/>
        </w:rPr>
      </w:pPr>
      <w:r w:rsidRPr="00E42539">
        <w:rPr>
          <w:b/>
          <w:sz w:val="28"/>
          <w:szCs w:val="28"/>
        </w:rPr>
        <w:br w:type="page"/>
      </w:r>
      <w:r w:rsidRPr="00147D6E">
        <w:rPr>
          <w:b/>
          <w:sz w:val="28"/>
          <w:szCs w:val="28"/>
        </w:rPr>
        <w:lastRenderedPageBreak/>
        <w:t>Лист согласования</w:t>
      </w:r>
    </w:p>
    <w:p w14:paraId="79A90DC5" w14:textId="77777777" w:rsidR="00E37C96" w:rsidRPr="00E37C96" w:rsidRDefault="002D3B0B" w:rsidP="00E37C96">
      <w:pPr>
        <w:autoSpaceDE w:val="0"/>
        <w:autoSpaceDN w:val="0"/>
        <w:adjustRightInd w:val="0"/>
        <w:jc w:val="center"/>
        <w:rPr>
          <w:sz w:val="28"/>
          <w:szCs w:val="28"/>
        </w:rPr>
      </w:pPr>
      <w:r w:rsidRPr="00147D6E">
        <w:rPr>
          <w:color w:val="000000"/>
          <w:sz w:val="28"/>
          <w:szCs w:val="28"/>
        </w:rPr>
        <w:t>к положению «</w:t>
      </w:r>
      <w:r w:rsidR="00E37C96" w:rsidRPr="00E37C96">
        <w:rPr>
          <w:sz w:val="28"/>
          <w:szCs w:val="28"/>
        </w:rPr>
        <w:t>О порядке и основаниях перевода,</w:t>
      </w:r>
    </w:p>
    <w:p w14:paraId="6582370D" w14:textId="77777777" w:rsidR="002D3B0B" w:rsidRDefault="00E37C96" w:rsidP="00E37C96">
      <w:pPr>
        <w:autoSpaceDE w:val="0"/>
        <w:autoSpaceDN w:val="0"/>
        <w:adjustRightInd w:val="0"/>
        <w:jc w:val="center"/>
        <w:rPr>
          <w:sz w:val="28"/>
          <w:szCs w:val="28"/>
        </w:rPr>
      </w:pPr>
      <w:r w:rsidRPr="00E37C96">
        <w:rPr>
          <w:sz w:val="28"/>
          <w:szCs w:val="28"/>
        </w:rPr>
        <w:t>отчисления и восстановления аспирантов, обучающихся по программам высшего образования, а также аспирантов, проходящих программу подготовки научных и научно-педагогических кадров по федеральным государственным требованиям»</w:t>
      </w:r>
    </w:p>
    <w:p w14:paraId="4F86CA8F" w14:textId="77777777" w:rsidR="00737DED" w:rsidRDefault="00737DED" w:rsidP="00E37C96">
      <w:pPr>
        <w:autoSpaceDE w:val="0"/>
        <w:autoSpaceDN w:val="0"/>
        <w:adjustRightInd w:val="0"/>
        <w:jc w:val="center"/>
        <w:rPr>
          <w:sz w:val="28"/>
          <w:szCs w:val="28"/>
        </w:rPr>
      </w:pPr>
    </w:p>
    <w:tbl>
      <w:tblPr>
        <w:tblStyle w:val="a3"/>
        <w:tblW w:w="10143" w:type="dxa"/>
        <w:tblInd w:w="-421" w:type="dxa"/>
        <w:tblLook w:val="04A0" w:firstRow="1" w:lastRow="0" w:firstColumn="1" w:lastColumn="0" w:noHBand="0" w:noVBand="1"/>
      </w:tblPr>
      <w:tblGrid>
        <w:gridCol w:w="3007"/>
        <w:gridCol w:w="4057"/>
        <w:gridCol w:w="6"/>
        <w:gridCol w:w="3073"/>
      </w:tblGrid>
      <w:tr w:rsidR="002F1169" w:rsidRPr="009B59C4" w14:paraId="5ABE466F" w14:textId="77777777" w:rsidTr="002F1169">
        <w:trPr>
          <w:trHeight w:val="20"/>
        </w:trPr>
        <w:tc>
          <w:tcPr>
            <w:tcW w:w="3007" w:type="dxa"/>
          </w:tcPr>
          <w:p w14:paraId="57E20CB1" w14:textId="06D4F1FC" w:rsidR="002F1169" w:rsidRPr="009B59C4" w:rsidRDefault="002F1169" w:rsidP="00D948C1">
            <w:pPr>
              <w:tabs>
                <w:tab w:val="left" w:pos="4536"/>
              </w:tabs>
              <w:jc w:val="both"/>
              <w:rPr>
                <w:sz w:val="28"/>
                <w:szCs w:val="28"/>
              </w:rPr>
            </w:pPr>
            <w:r>
              <w:rPr>
                <w:sz w:val="28"/>
                <w:szCs w:val="28"/>
              </w:rPr>
              <w:t>Проректор по учебной работе</w:t>
            </w:r>
          </w:p>
        </w:tc>
        <w:tc>
          <w:tcPr>
            <w:tcW w:w="4057" w:type="dxa"/>
          </w:tcPr>
          <w:p w14:paraId="160DD6AB" w14:textId="047A887A" w:rsidR="002F1169" w:rsidRDefault="003B5BA0" w:rsidP="00D948C1">
            <w:pPr>
              <w:tabs>
                <w:tab w:val="left" w:pos="930"/>
              </w:tabs>
              <w:rPr>
                <w:sz w:val="28"/>
                <w:szCs w:val="28"/>
              </w:rPr>
            </w:pPr>
            <w:r>
              <w:rPr>
                <w:sz w:val="28"/>
                <w:szCs w:val="28"/>
              </w:rPr>
              <w:pict w14:anchorId="503E63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pt;height:96pt">
                  <v:imagedata r:id="rId8" o:title=""/>
                  <o:lock v:ext="edit" ungrouping="t" rotation="t" cropping="t" verticies="t" text="t" grouping="t"/>
                  <o:signatureline v:ext="edit" id="{77E6FD87-E642-4ECB-A93D-4EEA8E713B4D}" provid="{00000000-0000-0000-0000-000000000000}" o:suggestedsigner="Е.И. Фойгель" o:suggestedsigner2="Проректор по учебной работе" issignatureline="t"/>
                </v:shape>
              </w:pict>
            </w:r>
          </w:p>
        </w:tc>
        <w:tc>
          <w:tcPr>
            <w:tcW w:w="3079" w:type="dxa"/>
            <w:gridSpan w:val="2"/>
            <w:vAlign w:val="bottom"/>
          </w:tcPr>
          <w:p w14:paraId="2BF114F8" w14:textId="29BD625C" w:rsidR="002F1169" w:rsidRPr="009B59C4" w:rsidRDefault="002F1169" w:rsidP="002F1169">
            <w:pPr>
              <w:tabs>
                <w:tab w:val="left" w:pos="4536"/>
              </w:tabs>
              <w:jc w:val="right"/>
              <w:rPr>
                <w:sz w:val="28"/>
                <w:szCs w:val="28"/>
              </w:rPr>
            </w:pPr>
            <w:r>
              <w:rPr>
                <w:sz w:val="28"/>
                <w:szCs w:val="28"/>
              </w:rPr>
              <w:t>Е.И. Фойгель</w:t>
            </w:r>
          </w:p>
        </w:tc>
      </w:tr>
      <w:tr w:rsidR="002F1169" w:rsidRPr="009B59C4" w14:paraId="60A84243" w14:textId="77777777" w:rsidTr="002F1169">
        <w:trPr>
          <w:trHeight w:val="20"/>
        </w:trPr>
        <w:tc>
          <w:tcPr>
            <w:tcW w:w="3007" w:type="dxa"/>
          </w:tcPr>
          <w:p w14:paraId="7138A0CD" w14:textId="77777777" w:rsidR="002F1169" w:rsidRPr="009B59C4" w:rsidRDefault="002F1169" w:rsidP="00166310">
            <w:pPr>
              <w:tabs>
                <w:tab w:val="left" w:pos="4536"/>
              </w:tabs>
              <w:jc w:val="both"/>
              <w:rPr>
                <w:sz w:val="28"/>
                <w:szCs w:val="28"/>
              </w:rPr>
            </w:pPr>
            <w:r w:rsidRPr="009B59C4">
              <w:rPr>
                <w:sz w:val="28"/>
                <w:szCs w:val="28"/>
              </w:rPr>
              <w:t>Начальник</w:t>
            </w:r>
          </w:p>
          <w:p w14:paraId="247DD0E2" w14:textId="77777777" w:rsidR="002F1169" w:rsidRPr="009B59C4" w:rsidRDefault="002F1169" w:rsidP="00166310">
            <w:pPr>
              <w:jc w:val="both"/>
              <w:rPr>
                <w:sz w:val="28"/>
                <w:szCs w:val="28"/>
              </w:rPr>
            </w:pPr>
            <w:r w:rsidRPr="009B59C4">
              <w:rPr>
                <w:sz w:val="28"/>
                <w:szCs w:val="28"/>
              </w:rPr>
              <w:t>учебно-методического управления</w:t>
            </w:r>
          </w:p>
        </w:tc>
        <w:tc>
          <w:tcPr>
            <w:tcW w:w="4057" w:type="dxa"/>
          </w:tcPr>
          <w:p w14:paraId="09C3440C" w14:textId="77777777" w:rsidR="002F1169" w:rsidRPr="009B59C4" w:rsidRDefault="003B5BA0" w:rsidP="00166310">
            <w:pPr>
              <w:tabs>
                <w:tab w:val="left" w:pos="930"/>
              </w:tabs>
              <w:rPr>
                <w:sz w:val="28"/>
                <w:szCs w:val="28"/>
              </w:rPr>
            </w:pPr>
            <w:r>
              <w:rPr>
                <w:sz w:val="28"/>
                <w:szCs w:val="28"/>
              </w:rPr>
              <w:pict w14:anchorId="66915A0D">
                <v:shape id="_x0000_i1026" type="#_x0000_t75" alt="Строка подписи Microsoft Office..." style="width:192pt;height:96pt">
                  <v:imagedata r:id="rId9" o:title=""/>
                  <o:lock v:ext="edit" ungrouping="t" rotation="t" cropping="t" verticies="t" text="t" grouping="t"/>
                  <o:signatureline v:ext="edit" id="{E3556EF1-15AE-4E45-B6DA-12FC810E577E}" provid="{00000000-0000-0000-0000-000000000000}" o:suggestedsigner="Т.А. Бутакова" o:suggestedsigner2="Начальник учебно - методического управления" issignatureline="t"/>
                </v:shape>
              </w:pict>
            </w:r>
          </w:p>
        </w:tc>
        <w:tc>
          <w:tcPr>
            <w:tcW w:w="3079" w:type="dxa"/>
            <w:gridSpan w:val="2"/>
            <w:vAlign w:val="bottom"/>
          </w:tcPr>
          <w:p w14:paraId="27C673C9" w14:textId="78A0B7E2" w:rsidR="002F1169" w:rsidRPr="009B59C4" w:rsidRDefault="002F1169" w:rsidP="002F1169">
            <w:pPr>
              <w:tabs>
                <w:tab w:val="left" w:pos="4536"/>
              </w:tabs>
              <w:jc w:val="right"/>
              <w:rPr>
                <w:sz w:val="28"/>
                <w:szCs w:val="28"/>
              </w:rPr>
            </w:pPr>
            <w:r>
              <w:rPr>
                <w:sz w:val="28"/>
                <w:szCs w:val="28"/>
              </w:rPr>
              <w:t>Т.А. Бутакова</w:t>
            </w:r>
          </w:p>
          <w:p w14:paraId="0354A0C4" w14:textId="77777777" w:rsidR="002F1169" w:rsidRPr="009B59C4" w:rsidRDefault="002F1169" w:rsidP="002F1169">
            <w:pPr>
              <w:jc w:val="right"/>
              <w:rPr>
                <w:sz w:val="28"/>
                <w:szCs w:val="28"/>
              </w:rPr>
            </w:pPr>
          </w:p>
        </w:tc>
      </w:tr>
      <w:tr w:rsidR="00737DED" w14:paraId="1FA044C9" w14:textId="77777777" w:rsidTr="002F1169">
        <w:trPr>
          <w:trHeight w:val="1297"/>
        </w:trPr>
        <w:tc>
          <w:tcPr>
            <w:tcW w:w="3007" w:type="dxa"/>
            <w:tcBorders>
              <w:top w:val="single" w:sz="4" w:space="0" w:color="auto"/>
              <w:left w:val="single" w:sz="4" w:space="0" w:color="auto"/>
              <w:bottom w:val="single" w:sz="4" w:space="0" w:color="auto"/>
              <w:right w:val="single" w:sz="4" w:space="0" w:color="auto"/>
            </w:tcBorders>
            <w:hideMark/>
          </w:tcPr>
          <w:p w14:paraId="11507F7A" w14:textId="0CC80CFE" w:rsidR="00737DED" w:rsidRDefault="00CF7B31" w:rsidP="00FF70CE">
            <w:pPr>
              <w:rPr>
                <w:sz w:val="28"/>
                <w:szCs w:val="20"/>
                <w:lang w:eastAsia="en-US"/>
              </w:rPr>
            </w:pPr>
            <w:r>
              <w:rPr>
                <w:sz w:val="28"/>
                <w:szCs w:val="20"/>
                <w:lang w:eastAsia="en-US"/>
              </w:rPr>
              <w:t xml:space="preserve">Доцент кафедры </w:t>
            </w:r>
            <w:proofErr w:type="spellStart"/>
            <w:r>
              <w:rPr>
                <w:sz w:val="28"/>
                <w:szCs w:val="20"/>
                <w:lang w:eastAsia="en-US"/>
              </w:rPr>
              <w:t>КиАП</w:t>
            </w:r>
            <w:proofErr w:type="spellEnd"/>
          </w:p>
        </w:tc>
        <w:tc>
          <w:tcPr>
            <w:tcW w:w="4063" w:type="dxa"/>
            <w:gridSpan w:val="2"/>
            <w:tcBorders>
              <w:top w:val="single" w:sz="4" w:space="0" w:color="auto"/>
              <w:left w:val="single" w:sz="4" w:space="0" w:color="auto"/>
              <w:bottom w:val="single" w:sz="4" w:space="0" w:color="auto"/>
              <w:right w:val="single" w:sz="4" w:space="0" w:color="auto"/>
            </w:tcBorders>
            <w:hideMark/>
          </w:tcPr>
          <w:p w14:paraId="583723AA" w14:textId="77777777" w:rsidR="00737DED" w:rsidRDefault="003B5BA0">
            <w:pPr>
              <w:jc w:val="both"/>
              <w:rPr>
                <w:sz w:val="20"/>
                <w:szCs w:val="20"/>
                <w:lang w:eastAsia="en-US"/>
              </w:rPr>
            </w:pPr>
            <w:r>
              <w:rPr>
                <w:b/>
                <w:sz w:val="28"/>
                <w:szCs w:val="28"/>
                <w:lang w:eastAsia="en-US"/>
              </w:rPr>
              <w:pict w14:anchorId="513F5AA1">
                <v:shape id="_x0000_i1027" type="#_x0000_t75" alt="Строка подписи Microsoft Office..." style="width:143.25pt;height:71.25pt">
                  <v:imagedata r:id="rId10" o:title=""/>
                  <o:lock v:ext="edit" ungrouping="t" rotation="t" cropping="t" verticies="t" grouping="t"/>
                  <o:signatureline v:ext="edit" id="{6D00A641-B186-43B9-900C-CBD272DA1DAA}" provid="{00000000-0000-0000-0000-000000000000}" o:suggestedsigner="Хаитов Г.А." o:suggestedsigner2="Доцент кафедры КиАП" allowcomments="t" issignatureline="t"/>
                </v:shape>
              </w:pict>
            </w:r>
          </w:p>
        </w:tc>
        <w:tc>
          <w:tcPr>
            <w:tcW w:w="3073" w:type="dxa"/>
            <w:tcBorders>
              <w:top w:val="single" w:sz="4" w:space="0" w:color="auto"/>
              <w:left w:val="single" w:sz="4" w:space="0" w:color="auto"/>
              <w:bottom w:val="single" w:sz="4" w:space="0" w:color="auto"/>
              <w:right w:val="single" w:sz="4" w:space="0" w:color="auto"/>
            </w:tcBorders>
          </w:tcPr>
          <w:p w14:paraId="56602160" w14:textId="77777777" w:rsidR="00737DED" w:rsidRDefault="00737DED">
            <w:pPr>
              <w:rPr>
                <w:sz w:val="28"/>
                <w:szCs w:val="20"/>
                <w:lang w:eastAsia="en-US"/>
              </w:rPr>
            </w:pPr>
          </w:p>
          <w:p w14:paraId="40ED39F0" w14:textId="77777777" w:rsidR="00737DED" w:rsidRDefault="00737DED">
            <w:pPr>
              <w:jc w:val="right"/>
              <w:rPr>
                <w:sz w:val="28"/>
                <w:szCs w:val="20"/>
                <w:lang w:eastAsia="en-US"/>
              </w:rPr>
            </w:pPr>
          </w:p>
          <w:p w14:paraId="67D492C3" w14:textId="77777777" w:rsidR="00737DED" w:rsidRDefault="00737DED">
            <w:pPr>
              <w:jc w:val="right"/>
              <w:rPr>
                <w:sz w:val="28"/>
                <w:szCs w:val="20"/>
                <w:lang w:eastAsia="en-US"/>
              </w:rPr>
            </w:pPr>
          </w:p>
          <w:p w14:paraId="610F363A" w14:textId="5EFF84E7" w:rsidR="00737DED" w:rsidRDefault="00FF70CE" w:rsidP="00FF70CE">
            <w:pPr>
              <w:jc w:val="right"/>
              <w:rPr>
                <w:sz w:val="28"/>
                <w:szCs w:val="20"/>
                <w:lang w:eastAsia="en-US"/>
              </w:rPr>
            </w:pPr>
            <w:r>
              <w:rPr>
                <w:sz w:val="28"/>
                <w:szCs w:val="20"/>
                <w:lang w:eastAsia="en-US"/>
              </w:rPr>
              <w:t>Г.А. Хаитов</w:t>
            </w:r>
          </w:p>
        </w:tc>
      </w:tr>
    </w:tbl>
    <w:p w14:paraId="4857B6CC" w14:textId="77777777" w:rsidR="002D3B0B" w:rsidRDefault="002D3B0B" w:rsidP="002D3B0B">
      <w:pPr>
        <w:autoSpaceDE w:val="0"/>
        <w:autoSpaceDN w:val="0"/>
        <w:adjustRightInd w:val="0"/>
        <w:jc w:val="center"/>
        <w:rPr>
          <w:b/>
          <w:sz w:val="28"/>
          <w:szCs w:val="28"/>
        </w:rPr>
      </w:pPr>
    </w:p>
    <w:p w14:paraId="000DC5FA" w14:textId="77777777" w:rsidR="00210F6F" w:rsidRDefault="00210F6F" w:rsidP="00210F6F">
      <w:pPr>
        <w:jc w:val="both"/>
        <w:rPr>
          <w:sz w:val="28"/>
          <w:szCs w:val="28"/>
        </w:rPr>
      </w:pPr>
    </w:p>
    <w:p w14:paraId="2B70C7F6" w14:textId="77777777" w:rsidR="00210F6F" w:rsidRDefault="00210F6F" w:rsidP="00210F6F">
      <w:pPr>
        <w:jc w:val="both"/>
        <w:rPr>
          <w:rFonts w:eastAsia="Calibri"/>
          <w:b/>
          <w:sz w:val="28"/>
          <w:szCs w:val="28"/>
        </w:rPr>
      </w:pPr>
      <w:r>
        <w:rPr>
          <w:rFonts w:eastAsia="Calibri"/>
          <w:b/>
          <w:sz w:val="28"/>
          <w:szCs w:val="28"/>
        </w:rPr>
        <w:t>Согласовано:</w:t>
      </w:r>
    </w:p>
    <w:p w14:paraId="20B3EE6E" w14:textId="77777777" w:rsidR="00210F6F" w:rsidRDefault="00210F6F" w:rsidP="00210F6F">
      <w:pPr>
        <w:jc w:val="both"/>
        <w:rPr>
          <w:rFonts w:eastAsia="Calibri"/>
          <w:b/>
          <w:sz w:val="28"/>
          <w:szCs w:val="28"/>
        </w:rPr>
      </w:pPr>
    </w:p>
    <w:p w14:paraId="31CEACB5" w14:textId="77777777" w:rsidR="00210F6F" w:rsidRDefault="00210F6F" w:rsidP="00210F6F">
      <w:pPr>
        <w:jc w:val="both"/>
        <w:rPr>
          <w:rFonts w:eastAsia="Calibri"/>
          <w:sz w:val="28"/>
          <w:szCs w:val="28"/>
        </w:rPr>
      </w:pPr>
      <w:r>
        <w:rPr>
          <w:rFonts w:eastAsia="Calibri"/>
          <w:sz w:val="28"/>
          <w:szCs w:val="28"/>
        </w:rPr>
        <w:t>Председатель Первичной профсоюзной</w:t>
      </w:r>
    </w:p>
    <w:p w14:paraId="60C45ED0" w14:textId="77777777" w:rsidR="00210F6F" w:rsidRDefault="00210F6F" w:rsidP="00210F6F">
      <w:pPr>
        <w:jc w:val="both"/>
        <w:rPr>
          <w:sz w:val="28"/>
          <w:szCs w:val="28"/>
        </w:rPr>
      </w:pPr>
      <w:r>
        <w:rPr>
          <w:rFonts w:eastAsia="Calibri"/>
          <w:sz w:val="28"/>
          <w:szCs w:val="28"/>
        </w:rPr>
        <w:t xml:space="preserve">организации </w:t>
      </w:r>
      <w:r w:rsidRPr="00DF6FE3">
        <w:rPr>
          <w:sz w:val="28"/>
          <w:szCs w:val="28"/>
        </w:rPr>
        <w:t>студентов Байкальского</w:t>
      </w:r>
    </w:p>
    <w:p w14:paraId="68764134" w14:textId="77777777" w:rsidR="00210F6F" w:rsidRDefault="00210F6F" w:rsidP="00210F6F">
      <w:pPr>
        <w:jc w:val="both"/>
        <w:rPr>
          <w:sz w:val="28"/>
          <w:szCs w:val="28"/>
        </w:rPr>
      </w:pPr>
      <w:r w:rsidRPr="00DF6FE3">
        <w:rPr>
          <w:sz w:val="28"/>
          <w:szCs w:val="28"/>
        </w:rPr>
        <w:t xml:space="preserve"> государственного университета </w:t>
      </w:r>
    </w:p>
    <w:p w14:paraId="1BB05A75" w14:textId="77777777" w:rsidR="00210F6F" w:rsidRDefault="00210F6F" w:rsidP="00210F6F">
      <w:pPr>
        <w:jc w:val="both"/>
        <w:rPr>
          <w:sz w:val="28"/>
          <w:szCs w:val="28"/>
        </w:rPr>
      </w:pPr>
      <w:r w:rsidRPr="00DF6FE3">
        <w:rPr>
          <w:sz w:val="28"/>
          <w:szCs w:val="28"/>
        </w:rPr>
        <w:t xml:space="preserve">Профессионального союза работников </w:t>
      </w:r>
    </w:p>
    <w:p w14:paraId="578B09ED" w14:textId="77777777" w:rsidR="00210F6F" w:rsidRDefault="00210F6F" w:rsidP="00210F6F">
      <w:pPr>
        <w:jc w:val="both"/>
        <w:rPr>
          <w:sz w:val="28"/>
          <w:szCs w:val="28"/>
        </w:rPr>
      </w:pPr>
      <w:r w:rsidRPr="00DF6FE3">
        <w:rPr>
          <w:sz w:val="28"/>
          <w:szCs w:val="28"/>
        </w:rPr>
        <w:t xml:space="preserve">народного образования и науки </w:t>
      </w:r>
    </w:p>
    <w:p w14:paraId="0C08B79F" w14:textId="77777777" w:rsidR="00210F6F" w:rsidRDefault="00210F6F" w:rsidP="00210F6F">
      <w:pPr>
        <w:jc w:val="both"/>
        <w:rPr>
          <w:sz w:val="28"/>
          <w:szCs w:val="28"/>
        </w:rPr>
      </w:pPr>
      <w:r w:rsidRPr="00DF6FE3">
        <w:rPr>
          <w:sz w:val="28"/>
          <w:szCs w:val="28"/>
        </w:rPr>
        <w:t>Российской Федерации</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А.А. Малых</w:t>
      </w:r>
    </w:p>
    <w:p w14:paraId="4578FF2A" w14:textId="77777777" w:rsidR="00210F6F" w:rsidRDefault="00210F6F" w:rsidP="00210F6F">
      <w:pPr>
        <w:jc w:val="both"/>
        <w:rPr>
          <w:sz w:val="28"/>
          <w:szCs w:val="28"/>
        </w:rPr>
      </w:pPr>
    </w:p>
    <w:p w14:paraId="4DE1D522" w14:textId="77777777" w:rsidR="00210F6F" w:rsidRDefault="00210F6F" w:rsidP="00210F6F">
      <w:pPr>
        <w:jc w:val="both"/>
        <w:rPr>
          <w:sz w:val="28"/>
          <w:szCs w:val="28"/>
        </w:rPr>
      </w:pPr>
    </w:p>
    <w:p w14:paraId="6BBA6240" w14:textId="77777777" w:rsidR="00210F6F" w:rsidRDefault="00210F6F" w:rsidP="00210F6F">
      <w:pPr>
        <w:jc w:val="both"/>
        <w:rPr>
          <w:sz w:val="28"/>
          <w:szCs w:val="28"/>
        </w:rPr>
      </w:pPr>
      <w:r>
        <w:rPr>
          <w:sz w:val="28"/>
          <w:szCs w:val="28"/>
        </w:rPr>
        <w:t>Заместитель председателя Объединенного</w:t>
      </w:r>
    </w:p>
    <w:p w14:paraId="6858167A" w14:textId="77777777" w:rsidR="00210F6F" w:rsidRDefault="00210F6F" w:rsidP="00210F6F">
      <w:pPr>
        <w:jc w:val="both"/>
        <w:rPr>
          <w:sz w:val="28"/>
          <w:szCs w:val="28"/>
        </w:rPr>
      </w:pPr>
      <w:r>
        <w:rPr>
          <w:sz w:val="28"/>
          <w:szCs w:val="28"/>
        </w:rPr>
        <w:t>студенческого совета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Д.А. Баранцев</w:t>
      </w:r>
    </w:p>
    <w:p w14:paraId="16632F73" w14:textId="77777777" w:rsidR="00210F6F" w:rsidRDefault="00210F6F" w:rsidP="00210F6F">
      <w:pPr>
        <w:jc w:val="both"/>
        <w:rPr>
          <w:sz w:val="28"/>
          <w:szCs w:val="28"/>
        </w:rPr>
      </w:pPr>
    </w:p>
    <w:p w14:paraId="761FFC2E" w14:textId="77777777" w:rsidR="00210F6F" w:rsidRDefault="00210F6F" w:rsidP="00210F6F">
      <w:pPr>
        <w:jc w:val="both"/>
        <w:rPr>
          <w:sz w:val="28"/>
          <w:szCs w:val="28"/>
        </w:rPr>
      </w:pPr>
    </w:p>
    <w:p w14:paraId="441A73C3" w14:textId="77777777" w:rsidR="00210F6F" w:rsidRDefault="00210F6F" w:rsidP="00210F6F">
      <w:pPr>
        <w:jc w:val="both"/>
        <w:rPr>
          <w:sz w:val="28"/>
          <w:szCs w:val="28"/>
        </w:rPr>
      </w:pPr>
      <w:r>
        <w:rPr>
          <w:sz w:val="28"/>
          <w:szCs w:val="28"/>
        </w:rPr>
        <w:t>Председатель Совета родителей</w:t>
      </w:r>
    </w:p>
    <w:p w14:paraId="45D7CDD7" w14:textId="77777777" w:rsidR="00210F6F" w:rsidRPr="00601C40" w:rsidRDefault="00210F6F" w:rsidP="00210F6F">
      <w:pPr>
        <w:jc w:val="both"/>
        <w:rPr>
          <w:rFonts w:eastAsia="Calibri"/>
          <w:sz w:val="28"/>
          <w:szCs w:val="28"/>
        </w:rPr>
      </w:pPr>
      <w:r>
        <w:rPr>
          <w:sz w:val="28"/>
          <w:szCs w:val="28"/>
        </w:rPr>
        <w:t>(законных представителей)</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А.М. Литовкина</w:t>
      </w:r>
    </w:p>
    <w:p w14:paraId="03008E52" w14:textId="77777777" w:rsidR="00210F6F" w:rsidRDefault="00210F6F" w:rsidP="00210F6F">
      <w:pPr>
        <w:jc w:val="both"/>
        <w:rPr>
          <w:sz w:val="28"/>
          <w:szCs w:val="28"/>
        </w:rPr>
      </w:pPr>
    </w:p>
    <w:p w14:paraId="680C98EF" w14:textId="77777777" w:rsidR="00F562BA" w:rsidRPr="00147D6E" w:rsidRDefault="00F562BA" w:rsidP="002D3B0B">
      <w:pPr>
        <w:autoSpaceDE w:val="0"/>
        <w:autoSpaceDN w:val="0"/>
        <w:adjustRightInd w:val="0"/>
        <w:jc w:val="center"/>
        <w:rPr>
          <w:b/>
          <w:sz w:val="28"/>
          <w:szCs w:val="28"/>
        </w:rPr>
      </w:pPr>
    </w:p>
    <w:p w14:paraId="4653E715" w14:textId="77777777" w:rsidR="002D3B0B" w:rsidRPr="00F562BA" w:rsidRDefault="002D3B0B" w:rsidP="00F562BA">
      <w:pPr>
        <w:spacing w:line="216" w:lineRule="auto"/>
        <w:jc w:val="right"/>
      </w:pPr>
      <w:r w:rsidRPr="006857E4">
        <w:rPr>
          <w:rFonts w:eastAsia="Calibri"/>
          <w:sz w:val="28"/>
          <w:szCs w:val="28"/>
          <w:highlight w:val="cyan"/>
          <w:lang w:eastAsia="en-US"/>
        </w:rPr>
        <w:br w:type="page"/>
      </w:r>
    </w:p>
    <w:p w14:paraId="59073540" w14:textId="7562DC94" w:rsidR="00BD66DB" w:rsidRPr="003A7EB5" w:rsidRDefault="00BD66DB" w:rsidP="00BD66DB">
      <w:pPr>
        <w:jc w:val="right"/>
        <w:rPr>
          <w:color w:val="000000"/>
        </w:rPr>
      </w:pPr>
      <w:r w:rsidRPr="003A7EB5">
        <w:rPr>
          <w:color w:val="000000"/>
        </w:rPr>
        <w:lastRenderedPageBreak/>
        <w:t xml:space="preserve">Приложение </w:t>
      </w:r>
      <w:r>
        <w:rPr>
          <w:color w:val="000000"/>
        </w:rPr>
        <w:t>1</w:t>
      </w:r>
    </w:p>
    <w:p w14:paraId="0492BAC9" w14:textId="77777777" w:rsidR="00BD66DB" w:rsidRPr="003A7EB5" w:rsidRDefault="00BD66DB" w:rsidP="0068501E">
      <w:pPr>
        <w:autoSpaceDE w:val="0"/>
        <w:autoSpaceDN w:val="0"/>
        <w:adjustRightInd w:val="0"/>
        <w:ind w:left="3686"/>
      </w:pPr>
      <w:r w:rsidRPr="003A7EB5">
        <w:rPr>
          <w:color w:val="000000"/>
        </w:rPr>
        <w:t xml:space="preserve">к положению </w:t>
      </w:r>
      <w:r w:rsidRPr="003A7EB5">
        <w:t>«О порядке и основаниях перевода,</w:t>
      </w:r>
    </w:p>
    <w:p w14:paraId="2E1AD43D" w14:textId="77777777" w:rsidR="0068501E" w:rsidRDefault="00BD66DB" w:rsidP="0068501E">
      <w:pPr>
        <w:autoSpaceDE w:val="0"/>
        <w:autoSpaceDN w:val="0"/>
        <w:adjustRightInd w:val="0"/>
        <w:ind w:left="3686"/>
      </w:pPr>
      <w:r w:rsidRPr="003A7EB5">
        <w:t xml:space="preserve">отчисления и восстановления аспирантов, обучающихся </w:t>
      </w:r>
    </w:p>
    <w:p w14:paraId="0C145F07" w14:textId="75E6B0D5" w:rsidR="00BD66DB" w:rsidRPr="003A7EB5" w:rsidRDefault="00BD66DB" w:rsidP="0068501E">
      <w:pPr>
        <w:autoSpaceDE w:val="0"/>
        <w:autoSpaceDN w:val="0"/>
        <w:adjustRightInd w:val="0"/>
        <w:ind w:left="3686"/>
      </w:pPr>
      <w:r w:rsidRPr="003A7EB5">
        <w:t xml:space="preserve">по программам высшего образования, </w:t>
      </w:r>
    </w:p>
    <w:p w14:paraId="46CF750C" w14:textId="77777777" w:rsidR="0068501E" w:rsidRDefault="00BD66DB" w:rsidP="0068501E">
      <w:pPr>
        <w:autoSpaceDE w:val="0"/>
        <w:autoSpaceDN w:val="0"/>
        <w:adjustRightInd w:val="0"/>
        <w:ind w:left="3686"/>
      </w:pPr>
      <w:r w:rsidRPr="003A7EB5">
        <w:t xml:space="preserve">а также аспирантов, проходящих программу подготовки </w:t>
      </w:r>
    </w:p>
    <w:p w14:paraId="075C350E" w14:textId="77777777" w:rsidR="0068501E" w:rsidRDefault="00BD66DB" w:rsidP="0068501E">
      <w:pPr>
        <w:autoSpaceDE w:val="0"/>
        <w:autoSpaceDN w:val="0"/>
        <w:adjustRightInd w:val="0"/>
        <w:ind w:left="3686"/>
      </w:pPr>
      <w:r w:rsidRPr="003A7EB5">
        <w:t>научных и научно-педагогических кадров по</w:t>
      </w:r>
    </w:p>
    <w:p w14:paraId="63B60592" w14:textId="5A1F8C74" w:rsidR="00BD66DB" w:rsidRPr="003A7EB5" w:rsidRDefault="00BD66DB" w:rsidP="0068501E">
      <w:pPr>
        <w:autoSpaceDE w:val="0"/>
        <w:autoSpaceDN w:val="0"/>
        <w:adjustRightInd w:val="0"/>
        <w:ind w:left="3686"/>
      </w:pPr>
      <w:r w:rsidRPr="003A7EB5">
        <w:t xml:space="preserve"> федеральным государственным требованиям»</w:t>
      </w:r>
    </w:p>
    <w:p w14:paraId="24FEEC87" w14:textId="77777777" w:rsidR="0068501E" w:rsidRDefault="0068501E" w:rsidP="00BD66DB">
      <w:pPr>
        <w:jc w:val="center"/>
        <w:rPr>
          <w:i/>
          <w:sz w:val="28"/>
          <w:szCs w:val="28"/>
        </w:rPr>
      </w:pPr>
    </w:p>
    <w:p w14:paraId="59008B47" w14:textId="4620310E" w:rsidR="00BD66DB" w:rsidRPr="00224124" w:rsidRDefault="00BD66DB" w:rsidP="00BD66DB">
      <w:pPr>
        <w:jc w:val="center"/>
        <w:rPr>
          <w:i/>
          <w:sz w:val="28"/>
          <w:szCs w:val="28"/>
        </w:rPr>
      </w:pPr>
      <w:r w:rsidRPr="00224124">
        <w:rPr>
          <w:i/>
          <w:sz w:val="28"/>
          <w:szCs w:val="28"/>
        </w:rPr>
        <w:t xml:space="preserve">Образец заявления </w:t>
      </w:r>
      <w:r w:rsidR="008930E4" w:rsidRPr="00224124">
        <w:rPr>
          <w:i/>
          <w:sz w:val="28"/>
          <w:szCs w:val="28"/>
        </w:rPr>
        <w:t>аспирант</w:t>
      </w:r>
      <w:r w:rsidR="008930E4">
        <w:rPr>
          <w:i/>
          <w:sz w:val="28"/>
          <w:szCs w:val="28"/>
        </w:rPr>
        <w:t>а</w:t>
      </w:r>
      <w:r w:rsidR="008930E4" w:rsidRPr="00224124">
        <w:rPr>
          <w:i/>
          <w:sz w:val="28"/>
          <w:szCs w:val="28"/>
        </w:rPr>
        <w:t xml:space="preserve"> </w:t>
      </w:r>
      <w:r w:rsidRPr="00224124">
        <w:rPr>
          <w:i/>
          <w:sz w:val="28"/>
          <w:szCs w:val="28"/>
        </w:rPr>
        <w:t>на перевод</w:t>
      </w:r>
      <w:r w:rsidR="00224124" w:rsidRPr="00224124">
        <w:rPr>
          <w:i/>
          <w:sz w:val="28"/>
          <w:szCs w:val="28"/>
        </w:rPr>
        <w:t xml:space="preserve"> с одной образовательной программы и (или) формы обучения на другую внутри университета</w:t>
      </w:r>
    </w:p>
    <w:p w14:paraId="5C9FBCD8" w14:textId="77777777" w:rsidR="00224124" w:rsidRDefault="00224124" w:rsidP="00BD66DB">
      <w:pPr>
        <w:shd w:val="clear" w:color="auto" w:fill="FFFFFF"/>
        <w:tabs>
          <w:tab w:val="left" w:pos="3686"/>
          <w:tab w:val="left" w:leader="underscore" w:pos="5962"/>
        </w:tabs>
        <w:ind w:left="2977"/>
      </w:pPr>
    </w:p>
    <w:p w14:paraId="04EC0973" w14:textId="2BE2E807" w:rsidR="00BD66DB" w:rsidRPr="00224124" w:rsidRDefault="00BD66DB" w:rsidP="00BD66DB">
      <w:pPr>
        <w:shd w:val="clear" w:color="auto" w:fill="FFFFFF"/>
        <w:tabs>
          <w:tab w:val="left" w:pos="3686"/>
          <w:tab w:val="left" w:leader="underscore" w:pos="5962"/>
        </w:tabs>
        <w:ind w:left="2977"/>
        <w:rPr>
          <w:color w:val="000000"/>
          <w:spacing w:val="-11"/>
        </w:rPr>
      </w:pPr>
      <w:r w:rsidRPr="00224124">
        <w:t>Зам. начальника научного управления</w:t>
      </w:r>
      <w:r w:rsidRPr="00224124">
        <w:rPr>
          <w:color w:val="000000"/>
          <w:spacing w:val="-11"/>
        </w:rPr>
        <w:t xml:space="preserve"> </w:t>
      </w:r>
      <w:r w:rsidR="008930E4" w:rsidRPr="00224124">
        <w:t xml:space="preserve">по аспирантуре и докторантуре </w:t>
      </w:r>
      <w:r w:rsidRPr="00224124">
        <w:rPr>
          <w:color w:val="000000"/>
          <w:spacing w:val="-11"/>
        </w:rPr>
        <w:t>___________________________________________________________</w:t>
      </w:r>
    </w:p>
    <w:p w14:paraId="6E332E68" w14:textId="77777777" w:rsidR="00BD66DB" w:rsidRPr="00224124" w:rsidRDefault="00BD66DB" w:rsidP="00BD66DB">
      <w:pPr>
        <w:shd w:val="clear" w:color="auto" w:fill="FFFFFF"/>
        <w:tabs>
          <w:tab w:val="left" w:pos="3686"/>
          <w:tab w:val="left" w:leader="underscore" w:pos="5962"/>
        </w:tabs>
        <w:ind w:left="2977"/>
        <w:jc w:val="center"/>
        <w:rPr>
          <w:i/>
          <w:color w:val="000000"/>
        </w:rPr>
      </w:pPr>
      <w:r w:rsidRPr="00224124">
        <w:rPr>
          <w:i/>
          <w:color w:val="000000"/>
        </w:rPr>
        <w:t>(И.О. Фамилия)</w:t>
      </w:r>
    </w:p>
    <w:p w14:paraId="47F09774" w14:textId="53964611" w:rsidR="00224124" w:rsidRPr="00224124" w:rsidRDefault="00224124" w:rsidP="00224124">
      <w:pPr>
        <w:shd w:val="clear" w:color="auto" w:fill="FFFFFF"/>
        <w:tabs>
          <w:tab w:val="left" w:leader="underscore" w:pos="9214"/>
        </w:tabs>
        <w:ind w:left="2971"/>
        <w:rPr>
          <w:color w:val="000000"/>
        </w:rPr>
      </w:pPr>
      <w:r>
        <w:rPr>
          <w:color w:val="000000"/>
          <w:spacing w:val="-5"/>
        </w:rPr>
        <w:t xml:space="preserve">от </w:t>
      </w:r>
      <w:r w:rsidRPr="00224124">
        <w:rPr>
          <w:color w:val="000000"/>
          <w:spacing w:val="-5"/>
        </w:rPr>
        <w:t>аспиранта______________</w:t>
      </w:r>
      <w:r>
        <w:rPr>
          <w:color w:val="000000"/>
          <w:spacing w:val="-5"/>
        </w:rPr>
        <w:t>_______________________________</w:t>
      </w:r>
    </w:p>
    <w:p w14:paraId="73EF24EA" w14:textId="77777777" w:rsidR="00224124" w:rsidRPr="00224124" w:rsidRDefault="00224124" w:rsidP="00224124">
      <w:pPr>
        <w:shd w:val="clear" w:color="auto" w:fill="FFFFFF"/>
        <w:ind w:left="2977"/>
        <w:jc w:val="center"/>
      </w:pPr>
      <w:r w:rsidRPr="00224124">
        <w:rPr>
          <w:i/>
          <w:iCs/>
          <w:color w:val="000000"/>
          <w:spacing w:val="-1"/>
        </w:rPr>
        <w:t>(И.О. Фамилия)</w:t>
      </w:r>
    </w:p>
    <w:p w14:paraId="0BF2D69D" w14:textId="26ECADF4" w:rsidR="00224124" w:rsidRPr="00224124" w:rsidRDefault="00224124" w:rsidP="00224124">
      <w:pPr>
        <w:shd w:val="clear" w:color="auto" w:fill="FFFFFF"/>
        <w:tabs>
          <w:tab w:val="left" w:leader="underscore" w:pos="8472"/>
        </w:tabs>
        <w:ind w:left="2962"/>
        <w:rPr>
          <w:color w:val="000000"/>
        </w:rPr>
      </w:pPr>
      <w:r w:rsidRPr="00224124">
        <w:rPr>
          <w:color w:val="000000"/>
        </w:rPr>
        <w:t>направления п</w:t>
      </w:r>
      <w:r w:rsidR="007E13A7">
        <w:rPr>
          <w:color w:val="000000"/>
        </w:rPr>
        <w:t>одготовки ________________________________</w:t>
      </w:r>
    </w:p>
    <w:p w14:paraId="7675B90B" w14:textId="22834E42" w:rsidR="00224124" w:rsidRPr="00224124" w:rsidRDefault="00224124" w:rsidP="00224124">
      <w:pPr>
        <w:shd w:val="clear" w:color="auto" w:fill="FFFFFF"/>
        <w:tabs>
          <w:tab w:val="left" w:leader="underscore" w:pos="3763"/>
          <w:tab w:val="left" w:leader="underscore" w:pos="7013"/>
        </w:tabs>
        <w:ind w:left="2952"/>
        <w:rPr>
          <w:color w:val="000000"/>
          <w:spacing w:val="-3"/>
        </w:rPr>
      </w:pPr>
      <w:r w:rsidRPr="00224124">
        <w:rPr>
          <w:color w:val="000000"/>
          <w:spacing w:val="-3"/>
        </w:rPr>
        <w:t xml:space="preserve">_________курса ________________ формы обучения </w:t>
      </w:r>
    </w:p>
    <w:p w14:paraId="2E818940" w14:textId="084FCB66" w:rsidR="00224124" w:rsidRPr="00224124" w:rsidRDefault="00E50D68" w:rsidP="00224124">
      <w:pPr>
        <w:shd w:val="clear" w:color="auto" w:fill="FFFFFF"/>
        <w:tabs>
          <w:tab w:val="left" w:leader="underscore" w:pos="3763"/>
          <w:tab w:val="left" w:leader="underscore" w:pos="7013"/>
        </w:tabs>
        <w:ind w:left="2952"/>
        <w:rPr>
          <w:color w:val="000000"/>
          <w:spacing w:val="-5"/>
        </w:rPr>
      </w:pPr>
      <w:r w:rsidRPr="00224124">
        <w:rPr>
          <w:color w:val="000000"/>
          <w:spacing w:val="-5"/>
        </w:rPr>
        <w:t>группы</w:t>
      </w:r>
      <w:r w:rsidR="00224124" w:rsidRPr="00224124">
        <w:rPr>
          <w:color w:val="000000"/>
          <w:spacing w:val="-5"/>
        </w:rPr>
        <w:t xml:space="preserve"> ________ </w:t>
      </w:r>
      <w:r>
        <w:rPr>
          <w:color w:val="000000"/>
          <w:spacing w:val="-5"/>
        </w:rPr>
        <w:t xml:space="preserve">   </w:t>
      </w:r>
      <w:r w:rsidR="00224124" w:rsidRPr="00224124">
        <w:rPr>
          <w:color w:val="000000"/>
          <w:spacing w:val="-5"/>
        </w:rPr>
        <w:t>_______________</w:t>
      </w:r>
      <w:r w:rsidR="00224124">
        <w:rPr>
          <w:color w:val="000000"/>
          <w:spacing w:val="-5"/>
        </w:rPr>
        <w:t>_______________</w:t>
      </w:r>
      <w:r w:rsidR="00224124" w:rsidRPr="00224124">
        <w:rPr>
          <w:color w:val="000000"/>
          <w:spacing w:val="-5"/>
        </w:rPr>
        <w:t>набора</w:t>
      </w:r>
    </w:p>
    <w:p w14:paraId="530FC1E5" w14:textId="1A1DAA21" w:rsidR="00224124" w:rsidRPr="00224124" w:rsidRDefault="00224124" w:rsidP="00224124">
      <w:pPr>
        <w:shd w:val="clear" w:color="auto" w:fill="FFFFFF"/>
        <w:ind w:left="2977"/>
      </w:pPr>
      <w:r w:rsidRPr="00224124">
        <w:rPr>
          <w:i/>
          <w:iCs/>
          <w:color w:val="000000"/>
          <w:spacing w:val="-1"/>
        </w:rPr>
        <w:tab/>
      </w:r>
      <w:r w:rsidRPr="00224124">
        <w:rPr>
          <w:i/>
          <w:iCs/>
          <w:color w:val="000000"/>
          <w:spacing w:val="-1"/>
        </w:rPr>
        <w:tab/>
      </w:r>
      <w:r w:rsidRPr="00224124">
        <w:rPr>
          <w:i/>
          <w:iCs/>
          <w:color w:val="000000"/>
          <w:spacing w:val="-1"/>
        </w:rPr>
        <w:tab/>
      </w:r>
      <w:r w:rsidR="00E50D68">
        <w:rPr>
          <w:i/>
          <w:iCs/>
          <w:color w:val="000000"/>
          <w:spacing w:val="-1"/>
        </w:rPr>
        <w:t xml:space="preserve">   </w:t>
      </w:r>
      <w:r w:rsidRPr="00224124">
        <w:rPr>
          <w:i/>
          <w:iCs/>
          <w:color w:val="000000"/>
          <w:spacing w:val="-1"/>
        </w:rPr>
        <w:t>бюджетного</w:t>
      </w:r>
      <w:r w:rsidRPr="00E50D68">
        <w:rPr>
          <w:i/>
          <w:iCs/>
          <w:color w:val="000000"/>
          <w:spacing w:val="-1"/>
        </w:rPr>
        <w:t>/</w:t>
      </w:r>
      <w:r w:rsidRPr="00224124">
        <w:rPr>
          <w:i/>
          <w:iCs/>
          <w:color w:val="000000"/>
          <w:spacing w:val="-1"/>
        </w:rPr>
        <w:t xml:space="preserve">внебюджетного </w:t>
      </w:r>
    </w:p>
    <w:p w14:paraId="30348510" w14:textId="77777777" w:rsidR="00224124" w:rsidRPr="00E50D68" w:rsidRDefault="00224124" w:rsidP="00224124">
      <w:pPr>
        <w:shd w:val="clear" w:color="auto" w:fill="FFFFFF"/>
        <w:tabs>
          <w:tab w:val="left" w:leader="underscore" w:pos="3763"/>
          <w:tab w:val="left" w:leader="underscore" w:pos="7013"/>
        </w:tabs>
        <w:ind w:left="2952"/>
        <w:rPr>
          <w:sz w:val="18"/>
          <w:szCs w:val="18"/>
        </w:rPr>
      </w:pPr>
    </w:p>
    <w:p w14:paraId="1A52990E" w14:textId="77777777" w:rsidR="00BD66DB" w:rsidRPr="00CD3C6E" w:rsidRDefault="00BD66DB" w:rsidP="00BD66DB">
      <w:pPr>
        <w:shd w:val="clear" w:color="auto" w:fill="FFFFFF"/>
        <w:tabs>
          <w:tab w:val="left" w:leader="underscore" w:pos="5962"/>
        </w:tabs>
        <w:jc w:val="center"/>
        <w:rPr>
          <w:b/>
          <w:color w:val="000000"/>
          <w:spacing w:val="-2"/>
        </w:rPr>
      </w:pPr>
      <w:r w:rsidRPr="00CD3C6E">
        <w:rPr>
          <w:b/>
          <w:color w:val="000000"/>
          <w:spacing w:val="-2"/>
        </w:rPr>
        <w:t>ЗАЯВЛЕНИЕ</w:t>
      </w:r>
    </w:p>
    <w:p w14:paraId="7328AE7A" w14:textId="68B5BE9E" w:rsidR="00BD66DB" w:rsidRPr="00CD3C6E" w:rsidRDefault="00BD66DB" w:rsidP="00E50D68">
      <w:pPr>
        <w:shd w:val="clear" w:color="auto" w:fill="FFFFFF"/>
        <w:tabs>
          <w:tab w:val="left" w:leader="underscore" w:pos="5962"/>
        </w:tabs>
        <w:ind w:firstLine="425"/>
        <w:jc w:val="both"/>
        <w:rPr>
          <w:color w:val="000000"/>
        </w:rPr>
      </w:pPr>
      <w:r w:rsidRPr="00CD3C6E">
        <w:rPr>
          <w:color w:val="000000"/>
          <w:spacing w:val="-2"/>
        </w:rPr>
        <w:t xml:space="preserve">Прошу </w:t>
      </w:r>
      <w:r w:rsidR="00E50D68">
        <w:rPr>
          <w:color w:val="000000"/>
          <w:spacing w:val="-2"/>
        </w:rPr>
        <w:t>перевести</w:t>
      </w:r>
      <w:r w:rsidRPr="00CD3C6E">
        <w:rPr>
          <w:color w:val="000000"/>
          <w:spacing w:val="-2"/>
        </w:rPr>
        <w:t xml:space="preserve"> меня </w:t>
      </w:r>
      <w:r w:rsidR="00E50D68">
        <w:rPr>
          <w:color w:val="000000"/>
          <w:spacing w:val="-2"/>
        </w:rPr>
        <w:t xml:space="preserve">на ____ курс ___ семестр _________ формы обучения </w:t>
      </w:r>
      <w:r w:rsidRPr="00CD3C6E">
        <w:rPr>
          <w:color w:val="000000"/>
          <w:spacing w:val="-5"/>
        </w:rPr>
        <w:t xml:space="preserve">на направление подготовки </w:t>
      </w:r>
      <w:r w:rsidR="00AB5365">
        <w:rPr>
          <w:color w:val="000000"/>
          <w:spacing w:val="-5"/>
        </w:rPr>
        <w:t>______________</w:t>
      </w:r>
      <w:r w:rsidRPr="00CD3C6E">
        <w:rPr>
          <w:color w:val="000000"/>
        </w:rPr>
        <w:t>__________________________________________</w:t>
      </w:r>
      <w:r w:rsidR="00E50D68">
        <w:rPr>
          <w:color w:val="000000"/>
        </w:rPr>
        <w:t>___</w:t>
      </w:r>
    </w:p>
    <w:p w14:paraId="7ABA668B" w14:textId="253FA2D5" w:rsidR="00BD66DB" w:rsidRPr="00CD3C6E" w:rsidRDefault="00BD66DB" w:rsidP="00BD66DB">
      <w:pPr>
        <w:shd w:val="clear" w:color="auto" w:fill="FFFFFF"/>
        <w:tabs>
          <w:tab w:val="left" w:leader="underscore" w:pos="9923"/>
        </w:tabs>
      </w:pPr>
      <w:r w:rsidRPr="00CD3C6E">
        <w:rPr>
          <w:color w:val="000000"/>
        </w:rPr>
        <w:t xml:space="preserve">на </w:t>
      </w:r>
      <w:r w:rsidR="00E50D68">
        <w:rPr>
          <w:color w:val="000000"/>
        </w:rPr>
        <w:t xml:space="preserve">образовательную </w:t>
      </w:r>
      <w:r w:rsidRPr="00CD3C6E">
        <w:rPr>
          <w:color w:val="000000"/>
        </w:rPr>
        <w:t>программу</w:t>
      </w:r>
      <w:r>
        <w:rPr>
          <w:color w:val="000000"/>
        </w:rPr>
        <w:t xml:space="preserve"> </w:t>
      </w:r>
      <w:r w:rsidRPr="00CD3C6E">
        <w:rPr>
          <w:color w:val="000000"/>
        </w:rPr>
        <w:t>___________________________________________________</w:t>
      </w:r>
    </w:p>
    <w:p w14:paraId="0DA35506" w14:textId="2F56405D" w:rsidR="00BD66DB" w:rsidRPr="00CD3C6E" w:rsidRDefault="00BD66DB" w:rsidP="00BD66DB">
      <w:pPr>
        <w:shd w:val="clear" w:color="auto" w:fill="FFFFFF"/>
        <w:tabs>
          <w:tab w:val="left" w:leader="underscore" w:pos="1075"/>
          <w:tab w:val="left" w:leader="underscore" w:pos="5189"/>
        </w:tabs>
        <w:jc w:val="both"/>
      </w:pPr>
      <w:r w:rsidRPr="00CD3C6E">
        <w:rPr>
          <w:color w:val="000000"/>
          <w:spacing w:val="4"/>
        </w:rPr>
        <w:t xml:space="preserve">по договору с </w:t>
      </w:r>
      <w:r w:rsidR="00F64B1B">
        <w:rPr>
          <w:color w:val="000000"/>
          <w:spacing w:val="-3"/>
        </w:rPr>
        <w:t>оплатой стоимости обучения</w:t>
      </w:r>
      <w:r w:rsidR="00F64B1B">
        <w:rPr>
          <w:rStyle w:val="af3"/>
          <w:color w:val="000000"/>
          <w:spacing w:val="-3"/>
        </w:rPr>
        <w:footnoteReference w:id="1"/>
      </w:r>
      <w:r w:rsidRPr="00CD3C6E">
        <w:rPr>
          <w:color w:val="000000"/>
          <w:spacing w:val="-3"/>
        </w:rPr>
        <w:t>_________________________________________.</w:t>
      </w:r>
    </w:p>
    <w:p w14:paraId="26E2F239" w14:textId="77777777" w:rsidR="00AB5365" w:rsidRDefault="00AB5365" w:rsidP="00BD66DB">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color w:val="000000"/>
          <w:spacing w:val="-3"/>
        </w:rPr>
      </w:pPr>
    </w:p>
    <w:p w14:paraId="13A33D1E" w14:textId="13B37766" w:rsidR="00BD66DB" w:rsidRDefault="00AB5365" w:rsidP="00BD66DB">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CD3C6E">
        <w:rPr>
          <w:color w:val="000000"/>
        </w:rPr>
        <w:t xml:space="preserve"> </w:t>
      </w:r>
      <w:r w:rsidR="00BD66DB" w:rsidRPr="00CD3C6E">
        <w:rPr>
          <w:color w:val="000000"/>
        </w:rPr>
        <w:t>«</w:t>
      </w:r>
      <w:r w:rsidR="00BD66DB" w:rsidRPr="00CD3C6E">
        <w:rPr>
          <w:color w:val="000000"/>
        </w:rPr>
        <w:tab/>
        <w:t>»</w:t>
      </w:r>
      <w:r w:rsidR="00BD66DB" w:rsidRPr="00CD3C6E">
        <w:rPr>
          <w:color w:val="000000"/>
        </w:rPr>
        <w:tab/>
      </w:r>
      <w:r w:rsidR="00BD66DB" w:rsidRPr="00CD3C6E">
        <w:rPr>
          <w:color w:val="000000"/>
          <w:spacing w:val="13"/>
        </w:rPr>
        <w:t>20__ г.</w:t>
      </w:r>
      <w:r w:rsidR="00BD66DB" w:rsidRPr="00CD3C6E">
        <w:rPr>
          <w:color w:val="000000"/>
        </w:rPr>
        <w:tab/>
      </w:r>
      <w:r w:rsidR="00BD66DB" w:rsidRPr="00CD3C6E">
        <w:rPr>
          <w:iCs/>
          <w:color w:val="000000"/>
          <w:spacing w:val="-1"/>
        </w:rPr>
        <w:t>___________   ____________________</w:t>
      </w:r>
    </w:p>
    <w:p w14:paraId="786C611A" w14:textId="77777777" w:rsidR="00BD66DB" w:rsidRPr="00CD3C6E" w:rsidRDefault="00BD66DB" w:rsidP="00BD66DB">
      <w:pPr>
        <w:jc w:val="both"/>
        <w:rPr>
          <w:color w:val="000000"/>
          <w:sz w:val="28"/>
          <w:szCs w:val="28"/>
        </w:rPr>
      </w:pPr>
      <w:r w:rsidRPr="00CD3C6E">
        <w:rPr>
          <w:color w:val="000000"/>
          <w:sz w:val="28"/>
          <w:szCs w:val="28"/>
        </w:rPr>
        <w:t xml:space="preserve">                                                                                </w:t>
      </w:r>
      <w:r w:rsidRPr="00CD3C6E">
        <w:rPr>
          <w:i/>
          <w:iCs/>
          <w:color w:val="000000"/>
          <w:spacing w:val="-1"/>
          <w:sz w:val="18"/>
          <w:szCs w:val="18"/>
        </w:rPr>
        <w:t>подпись                         И.О. Фамилия</w:t>
      </w:r>
    </w:p>
    <w:p w14:paraId="24BC9560" w14:textId="2DC621D7" w:rsidR="00AB5365" w:rsidRDefault="00AB5365" w:rsidP="00AB5365">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Pr>
          <w:iCs/>
          <w:color w:val="000000"/>
          <w:spacing w:val="-1"/>
        </w:rPr>
        <w:t>Заказчик</w:t>
      </w:r>
      <w:r w:rsidRPr="00AB5365">
        <w:rPr>
          <w:iCs/>
          <w:color w:val="FFFFFF" w:themeColor="background1"/>
          <w:spacing w:val="-1"/>
        </w:rPr>
        <w:tab/>
      </w:r>
      <w:r>
        <w:rPr>
          <w:iCs/>
          <w:color w:val="000000"/>
          <w:spacing w:val="-1"/>
        </w:rPr>
        <w:tab/>
      </w:r>
      <w:r w:rsidRPr="00CD3C6E">
        <w:rPr>
          <w:iCs/>
          <w:color w:val="000000"/>
          <w:spacing w:val="-1"/>
        </w:rPr>
        <w:t>___________   ____________________</w:t>
      </w:r>
    </w:p>
    <w:p w14:paraId="71BB5146" w14:textId="77777777" w:rsidR="00AB5365" w:rsidRPr="00CD3C6E" w:rsidRDefault="00AB5365" w:rsidP="00AB5365">
      <w:pPr>
        <w:jc w:val="both"/>
        <w:rPr>
          <w:color w:val="000000"/>
          <w:sz w:val="28"/>
          <w:szCs w:val="28"/>
        </w:rPr>
      </w:pPr>
      <w:r w:rsidRPr="00CD3C6E">
        <w:rPr>
          <w:color w:val="000000"/>
          <w:sz w:val="28"/>
          <w:szCs w:val="28"/>
        </w:rPr>
        <w:t xml:space="preserve">                                                                                </w:t>
      </w:r>
      <w:r w:rsidRPr="00CD3C6E">
        <w:rPr>
          <w:i/>
          <w:iCs/>
          <w:color w:val="000000"/>
          <w:spacing w:val="-1"/>
          <w:sz w:val="18"/>
          <w:szCs w:val="18"/>
        </w:rPr>
        <w:t>подпись                         И.О. Фамилия</w:t>
      </w:r>
    </w:p>
    <w:p w14:paraId="7028BC16" w14:textId="77777777" w:rsidR="00AB5365" w:rsidRPr="00CD3C6E" w:rsidRDefault="00AB5365" w:rsidP="00AB5365">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rFonts w:ascii="Arial" w:hAnsi="Arial" w:cs="Arial"/>
        </w:rPr>
      </w:pPr>
    </w:p>
    <w:p w14:paraId="3DC302A8" w14:textId="77777777" w:rsidR="00AB5365" w:rsidRPr="003C0444" w:rsidRDefault="00AB5365" w:rsidP="00AB5365">
      <w:pPr>
        <w:tabs>
          <w:tab w:val="left" w:pos="708"/>
          <w:tab w:val="left" w:pos="7995"/>
        </w:tabs>
        <w:rPr>
          <w:rFonts w:eastAsia="Calibri"/>
          <w:bCs/>
          <w:color w:val="26282D"/>
          <w:shd w:val="clear" w:color="auto" w:fill="FFFFFF"/>
          <w:lang w:eastAsia="en-US"/>
        </w:rPr>
      </w:pPr>
      <w:r w:rsidRPr="003C0444">
        <w:rPr>
          <w:rFonts w:eastAsia="Calibri"/>
          <w:bCs/>
          <w:color w:val="26282D"/>
          <w:shd w:val="clear" w:color="auto" w:fill="FFFFFF"/>
          <w:lang w:eastAsia="en-US"/>
        </w:rPr>
        <w:t>СОГЛАСОВАНО:</w:t>
      </w:r>
    </w:p>
    <w:p w14:paraId="3182C5C4" w14:textId="3D5BBB6B" w:rsidR="00AB5365" w:rsidRPr="003C0444" w:rsidRDefault="00AB5365" w:rsidP="00AB5365">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3C0444">
        <w:rPr>
          <w:rFonts w:eastAsia="Calibri"/>
          <w:bCs/>
          <w:color w:val="26282D"/>
          <w:shd w:val="clear" w:color="auto" w:fill="FFFFFF"/>
          <w:lang w:eastAsia="en-US"/>
        </w:rPr>
        <w:t>Научный руководитель</w:t>
      </w:r>
      <w:r w:rsidRPr="003C0444">
        <w:rPr>
          <w:rFonts w:eastAsia="Calibri"/>
          <w:bCs/>
          <w:color w:val="FFFFFF" w:themeColor="background1"/>
          <w:shd w:val="clear" w:color="auto" w:fill="FFFFFF"/>
          <w:lang w:eastAsia="en-US"/>
        </w:rPr>
        <w:tab/>
      </w:r>
      <w:r w:rsidRPr="003C0444">
        <w:rPr>
          <w:rFonts w:eastAsia="Calibri"/>
          <w:bCs/>
          <w:color w:val="26282D"/>
          <w:shd w:val="clear" w:color="auto" w:fill="FFFFFF"/>
          <w:lang w:eastAsia="en-US"/>
        </w:rPr>
        <w:tab/>
      </w:r>
      <w:r w:rsidRPr="003C0444">
        <w:rPr>
          <w:iCs/>
          <w:color w:val="000000"/>
          <w:spacing w:val="-1"/>
        </w:rPr>
        <w:t>___________   ____________________</w:t>
      </w:r>
    </w:p>
    <w:p w14:paraId="00E9CA6C" w14:textId="77777777" w:rsidR="00AB5365" w:rsidRPr="003C0444" w:rsidRDefault="00AB5365" w:rsidP="00AB5365">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0EDE1AB1" w14:textId="77777777" w:rsidR="00AB5365" w:rsidRPr="003C0444" w:rsidRDefault="00AB5365" w:rsidP="00AB5365">
      <w:pPr>
        <w:tabs>
          <w:tab w:val="left" w:pos="708"/>
          <w:tab w:val="left" w:pos="7995"/>
        </w:tabs>
        <w:spacing w:line="276" w:lineRule="auto"/>
        <w:rPr>
          <w:rFonts w:eastAsia="Calibri"/>
          <w:bCs/>
          <w:color w:val="26282D"/>
          <w:shd w:val="clear" w:color="auto" w:fill="FFFFFF"/>
          <w:lang w:eastAsia="en-US"/>
        </w:rPr>
      </w:pPr>
    </w:p>
    <w:p w14:paraId="32675F8E" w14:textId="1306D443" w:rsidR="00AB5365" w:rsidRPr="003C0444" w:rsidRDefault="00AB5365" w:rsidP="00AB5365">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3C0444">
        <w:rPr>
          <w:rFonts w:eastAsia="Calibri"/>
          <w:bCs/>
          <w:color w:val="26282D"/>
          <w:shd w:val="clear" w:color="auto" w:fill="FFFFFF"/>
          <w:lang w:eastAsia="en-US"/>
        </w:rPr>
        <w:t xml:space="preserve">Заведующий кафедрой                                 </w:t>
      </w:r>
      <w:r w:rsidRPr="003C0444">
        <w:rPr>
          <w:rFonts w:eastAsia="Calibri"/>
          <w:bCs/>
          <w:color w:val="26282D"/>
          <w:shd w:val="clear" w:color="auto" w:fill="FFFFFF"/>
          <w:lang w:eastAsia="en-US"/>
        </w:rPr>
        <w:tab/>
      </w:r>
      <w:r w:rsidRPr="003C0444">
        <w:rPr>
          <w:iCs/>
          <w:color w:val="000000"/>
          <w:spacing w:val="-1"/>
        </w:rPr>
        <w:t>___________   ____________________</w:t>
      </w:r>
    </w:p>
    <w:p w14:paraId="42C99344" w14:textId="77777777" w:rsidR="00AB5365" w:rsidRPr="003C0444" w:rsidRDefault="00AB5365" w:rsidP="00AB5365">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4A2378E3" w14:textId="77777777" w:rsidR="00AB5365" w:rsidRPr="003C0444" w:rsidRDefault="00AB5365" w:rsidP="00AB5365">
      <w:pPr>
        <w:tabs>
          <w:tab w:val="left" w:pos="708"/>
          <w:tab w:val="left" w:pos="7995"/>
        </w:tabs>
        <w:spacing w:line="276" w:lineRule="auto"/>
        <w:rPr>
          <w:rFonts w:eastAsia="Calibri"/>
          <w:bCs/>
          <w:color w:val="26282D"/>
          <w:shd w:val="clear" w:color="auto" w:fill="FFFFFF"/>
          <w:lang w:eastAsia="en-US"/>
        </w:rPr>
      </w:pPr>
    </w:p>
    <w:p w14:paraId="100AC028" w14:textId="77777777" w:rsidR="003C0444" w:rsidRPr="003C0444" w:rsidRDefault="003C0444" w:rsidP="003C0444">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3C0444">
        <w:rPr>
          <w:rFonts w:eastAsia="Calibri"/>
          <w:bCs/>
          <w:color w:val="26282D"/>
          <w:shd w:val="clear" w:color="auto" w:fill="FFFFFF"/>
          <w:lang w:eastAsia="en-US"/>
        </w:rPr>
        <w:t>Научный руководитель</w:t>
      </w:r>
      <w:r w:rsidRPr="003C0444">
        <w:rPr>
          <w:rFonts w:eastAsia="Calibri"/>
          <w:bCs/>
          <w:color w:val="FFFFFF" w:themeColor="background1"/>
          <w:shd w:val="clear" w:color="auto" w:fill="FFFFFF"/>
          <w:lang w:eastAsia="en-US"/>
        </w:rPr>
        <w:tab/>
      </w:r>
      <w:r w:rsidRPr="003C0444">
        <w:rPr>
          <w:rFonts w:eastAsia="Calibri"/>
          <w:bCs/>
          <w:color w:val="26282D"/>
          <w:shd w:val="clear" w:color="auto" w:fill="FFFFFF"/>
          <w:lang w:eastAsia="en-US"/>
        </w:rPr>
        <w:tab/>
      </w:r>
      <w:r w:rsidRPr="003C0444">
        <w:rPr>
          <w:iCs/>
          <w:color w:val="000000"/>
          <w:spacing w:val="-1"/>
        </w:rPr>
        <w:t>___________   ____________________</w:t>
      </w:r>
    </w:p>
    <w:p w14:paraId="077A6C04" w14:textId="77777777" w:rsidR="003C0444" w:rsidRPr="003C0444" w:rsidRDefault="003C0444" w:rsidP="003C0444">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7E8E92BE" w14:textId="77777777" w:rsidR="003C0444" w:rsidRPr="003C0444" w:rsidRDefault="003C0444" w:rsidP="003C0444">
      <w:pPr>
        <w:tabs>
          <w:tab w:val="left" w:pos="708"/>
          <w:tab w:val="left" w:pos="7995"/>
        </w:tabs>
        <w:spacing w:line="276" w:lineRule="auto"/>
        <w:rPr>
          <w:rFonts w:eastAsia="Calibri"/>
          <w:bCs/>
          <w:color w:val="26282D"/>
          <w:shd w:val="clear" w:color="auto" w:fill="FFFFFF"/>
          <w:lang w:eastAsia="en-US"/>
        </w:rPr>
      </w:pPr>
    </w:p>
    <w:p w14:paraId="3EA07331" w14:textId="77777777" w:rsidR="003C0444" w:rsidRPr="003C0444" w:rsidRDefault="003C0444" w:rsidP="003C0444">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3C0444">
        <w:rPr>
          <w:rFonts w:eastAsia="Calibri"/>
          <w:bCs/>
          <w:color w:val="26282D"/>
          <w:shd w:val="clear" w:color="auto" w:fill="FFFFFF"/>
          <w:lang w:eastAsia="en-US"/>
        </w:rPr>
        <w:t xml:space="preserve">Заведующий кафедрой                                 </w:t>
      </w:r>
      <w:r w:rsidRPr="003C0444">
        <w:rPr>
          <w:rFonts w:eastAsia="Calibri"/>
          <w:bCs/>
          <w:color w:val="26282D"/>
          <w:shd w:val="clear" w:color="auto" w:fill="FFFFFF"/>
          <w:lang w:eastAsia="en-US"/>
        </w:rPr>
        <w:tab/>
      </w:r>
      <w:r w:rsidRPr="003C0444">
        <w:rPr>
          <w:iCs/>
          <w:color w:val="000000"/>
          <w:spacing w:val="-1"/>
        </w:rPr>
        <w:t>___________   ____________________</w:t>
      </w:r>
    </w:p>
    <w:p w14:paraId="2C6FF57F" w14:textId="77777777" w:rsidR="003C0444" w:rsidRPr="003C0444" w:rsidRDefault="003C0444" w:rsidP="003C0444">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5E29C2AE" w14:textId="77777777" w:rsidR="003C0444" w:rsidRPr="003C0444" w:rsidRDefault="003C0444" w:rsidP="003C0444">
      <w:pPr>
        <w:tabs>
          <w:tab w:val="left" w:pos="708"/>
          <w:tab w:val="left" w:pos="7995"/>
        </w:tabs>
        <w:spacing w:line="276" w:lineRule="auto"/>
        <w:rPr>
          <w:rFonts w:eastAsia="Calibri"/>
          <w:bCs/>
          <w:color w:val="26282D"/>
          <w:shd w:val="clear" w:color="auto" w:fill="FFFFFF"/>
          <w:lang w:eastAsia="en-US"/>
        </w:rPr>
      </w:pPr>
    </w:p>
    <w:p w14:paraId="44D137A4" w14:textId="77777777" w:rsidR="00253049" w:rsidRPr="00CD3C6E" w:rsidRDefault="00253049" w:rsidP="00253049">
      <w:pPr>
        <w:shd w:val="clear" w:color="auto" w:fill="FFFFFF"/>
        <w:jc w:val="both"/>
        <w:rPr>
          <w:color w:val="000000"/>
          <w:spacing w:val="-3"/>
        </w:rPr>
      </w:pPr>
      <w:r w:rsidRPr="00CD3C6E">
        <w:rPr>
          <w:color w:val="000000"/>
          <w:spacing w:val="-3"/>
        </w:rPr>
        <w:t xml:space="preserve">«В приказ, </w:t>
      </w:r>
      <w:r>
        <w:rPr>
          <w:color w:val="000000"/>
          <w:spacing w:val="-3"/>
        </w:rPr>
        <w:t>перевести</w:t>
      </w:r>
      <w:r w:rsidRPr="00CD3C6E">
        <w:rPr>
          <w:color w:val="000000"/>
          <w:spacing w:val="-3"/>
        </w:rPr>
        <w:t xml:space="preserve"> на ___________</w:t>
      </w:r>
      <w:proofErr w:type="gramStart"/>
      <w:r w:rsidRPr="00CD3C6E">
        <w:rPr>
          <w:color w:val="000000"/>
          <w:spacing w:val="-3"/>
        </w:rPr>
        <w:t>_  _</w:t>
      </w:r>
      <w:proofErr w:type="gramEnd"/>
      <w:r w:rsidRPr="00CD3C6E">
        <w:rPr>
          <w:color w:val="000000"/>
          <w:spacing w:val="-3"/>
        </w:rPr>
        <w:t>_________</w:t>
      </w:r>
    </w:p>
    <w:p w14:paraId="29506D4A" w14:textId="77777777" w:rsidR="00253049" w:rsidRPr="00CD3C6E" w:rsidRDefault="00253049" w:rsidP="00253049">
      <w:pPr>
        <w:shd w:val="clear" w:color="auto" w:fill="FFFFFF"/>
        <w:jc w:val="both"/>
        <w:rPr>
          <w:color w:val="000000"/>
          <w:spacing w:val="-3"/>
          <w:sz w:val="20"/>
          <w:szCs w:val="20"/>
        </w:rPr>
      </w:pPr>
      <w:r w:rsidRPr="00CD3C6E">
        <w:rPr>
          <w:color w:val="000000"/>
          <w:spacing w:val="-3"/>
          <w:sz w:val="20"/>
          <w:szCs w:val="20"/>
        </w:rPr>
        <w:t xml:space="preserve">                                                                    курс                       семестр</w:t>
      </w:r>
    </w:p>
    <w:p w14:paraId="0D7D7A24" w14:textId="77777777" w:rsidR="00253049" w:rsidRPr="00CD3C6E" w:rsidRDefault="00253049" w:rsidP="00253049">
      <w:pPr>
        <w:shd w:val="clear" w:color="auto" w:fill="FFFFFF"/>
        <w:jc w:val="both"/>
        <w:rPr>
          <w:color w:val="000000"/>
          <w:spacing w:val="-3"/>
        </w:rPr>
      </w:pPr>
      <w:r w:rsidRPr="00CD3C6E">
        <w:rPr>
          <w:color w:val="000000"/>
          <w:spacing w:val="-3"/>
          <w:sz w:val="32"/>
          <w:szCs w:val="32"/>
        </w:rPr>
        <w:t>□</w:t>
      </w:r>
      <w:r w:rsidRPr="00CD3C6E">
        <w:rPr>
          <w:color w:val="000000"/>
          <w:spacing w:val="-3"/>
        </w:rPr>
        <w:t xml:space="preserve"> по индивидуальному учебному плану   </w:t>
      </w:r>
      <w:r w:rsidRPr="00CD3C6E">
        <w:rPr>
          <w:color w:val="000000"/>
          <w:spacing w:val="-3"/>
          <w:sz w:val="32"/>
          <w:szCs w:val="32"/>
        </w:rPr>
        <w:t>□</w:t>
      </w:r>
      <w:r w:rsidRPr="00CD3C6E">
        <w:rPr>
          <w:color w:val="000000"/>
          <w:spacing w:val="-3"/>
        </w:rPr>
        <w:t xml:space="preserve"> по учебному плану    </w:t>
      </w:r>
    </w:p>
    <w:p w14:paraId="21C36AC8" w14:textId="77777777" w:rsidR="00253049" w:rsidRPr="00CD3C6E" w:rsidRDefault="00253049" w:rsidP="00253049">
      <w:pPr>
        <w:shd w:val="clear" w:color="auto" w:fill="FFFFFF"/>
        <w:jc w:val="both"/>
        <w:rPr>
          <w:color w:val="000000"/>
          <w:spacing w:val="-3"/>
        </w:rPr>
      </w:pPr>
      <w:r w:rsidRPr="00CD3C6E">
        <w:rPr>
          <w:color w:val="000000"/>
          <w:spacing w:val="-3"/>
          <w:sz w:val="32"/>
          <w:szCs w:val="32"/>
        </w:rPr>
        <w:t>□</w:t>
      </w:r>
      <w:r w:rsidRPr="00CD3C6E">
        <w:rPr>
          <w:color w:val="000000"/>
          <w:spacing w:val="-3"/>
        </w:rPr>
        <w:t xml:space="preserve"> с сохранением скидки    </w:t>
      </w:r>
      <w:r w:rsidRPr="00CD3C6E">
        <w:rPr>
          <w:color w:val="000000"/>
          <w:spacing w:val="-3"/>
          <w:sz w:val="32"/>
          <w:szCs w:val="32"/>
        </w:rPr>
        <w:t>□</w:t>
      </w:r>
      <w:r w:rsidRPr="00CD3C6E">
        <w:rPr>
          <w:color w:val="000000"/>
          <w:spacing w:val="-3"/>
        </w:rPr>
        <w:t xml:space="preserve"> со сниженным размером скидки   </w:t>
      </w:r>
      <w:r w:rsidRPr="00CD3C6E">
        <w:rPr>
          <w:color w:val="000000"/>
          <w:spacing w:val="-3"/>
          <w:sz w:val="32"/>
          <w:szCs w:val="32"/>
        </w:rPr>
        <w:t>□</w:t>
      </w:r>
      <w:r w:rsidRPr="00CD3C6E">
        <w:rPr>
          <w:color w:val="000000"/>
          <w:spacing w:val="-3"/>
        </w:rPr>
        <w:t xml:space="preserve"> с отменой скидки</w:t>
      </w:r>
    </w:p>
    <w:p w14:paraId="60E43ADE" w14:textId="77777777" w:rsidR="00253049" w:rsidRPr="00CD3C6E" w:rsidRDefault="00253049" w:rsidP="00253049">
      <w:pPr>
        <w:shd w:val="clear" w:color="auto" w:fill="FFFFFF"/>
        <w:jc w:val="both"/>
        <w:rPr>
          <w:color w:val="000000"/>
          <w:spacing w:val="-3"/>
        </w:rPr>
      </w:pPr>
      <w:r w:rsidRPr="00CD3C6E">
        <w:rPr>
          <w:color w:val="000000"/>
          <w:spacing w:val="-3"/>
        </w:rPr>
        <w:lastRenderedPageBreak/>
        <w:t>Срок обучения по индивидуальному учебному плану составляет_____________________</w:t>
      </w:r>
    </w:p>
    <w:p w14:paraId="2EB34A0A" w14:textId="77777777" w:rsidR="00253049" w:rsidRPr="00CD3C6E" w:rsidRDefault="00253049" w:rsidP="00253049">
      <w:pPr>
        <w:shd w:val="clear" w:color="auto" w:fill="FFFFFF"/>
        <w:jc w:val="both"/>
        <w:rPr>
          <w:color w:val="000000"/>
          <w:spacing w:val="-3"/>
        </w:rPr>
      </w:pPr>
      <w:r w:rsidRPr="00CD3C6E">
        <w:rPr>
          <w:color w:val="000000"/>
          <w:spacing w:val="-3"/>
        </w:rPr>
        <w:t xml:space="preserve">                                                                                                                             </w:t>
      </w:r>
      <w:r w:rsidRPr="00CD3C6E">
        <w:rPr>
          <w:color w:val="000000"/>
          <w:spacing w:val="-3"/>
          <w:sz w:val="20"/>
          <w:szCs w:val="20"/>
        </w:rPr>
        <w:t>лет, месяцев</w:t>
      </w:r>
    </w:p>
    <w:p w14:paraId="2F2C30FC" w14:textId="77777777" w:rsidR="00253049" w:rsidRPr="00CD3C6E" w:rsidRDefault="00253049" w:rsidP="00253049">
      <w:pPr>
        <w:shd w:val="clear" w:color="auto" w:fill="FFFFFF"/>
        <w:jc w:val="both"/>
        <w:rPr>
          <w:color w:val="000000"/>
          <w:spacing w:val="-3"/>
        </w:rPr>
      </w:pPr>
      <w:r w:rsidRPr="00CD3C6E">
        <w:rPr>
          <w:color w:val="000000"/>
          <w:spacing w:val="-3"/>
        </w:rPr>
        <w:t>Количество зачетных единиц в году: 1 курс_____________</w:t>
      </w:r>
    </w:p>
    <w:p w14:paraId="4D5FF4BC" w14:textId="77777777" w:rsidR="00253049" w:rsidRPr="00CD3C6E" w:rsidRDefault="00253049" w:rsidP="00253049">
      <w:pPr>
        <w:shd w:val="clear" w:color="auto" w:fill="FFFFFF"/>
        <w:jc w:val="both"/>
        <w:rPr>
          <w:color w:val="000000"/>
          <w:spacing w:val="-3"/>
        </w:rPr>
      </w:pPr>
      <w:r w:rsidRPr="00CD3C6E">
        <w:rPr>
          <w:color w:val="000000"/>
          <w:spacing w:val="-3"/>
        </w:rPr>
        <w:t xml:space="preserve">                                                                 2 курс_____________</w:t>
      </w:r>
    </w:p>
    <w:p w14:paraId="753CAB2F" w14:textId="77777777" w:rsidR="00253049" w:rsidRPr="00AB5365" w:rsidRDefault="00253049" w:rsidP="00253049">
      <w:pPr>
        <w:shd w:val="clear" w:color="auto" w:fill="FFFFFF"/>
        <w:ind w:left="3686"/>
        <w:jc w:val="both"/>
        <w:rPr>
          <w:color w:val="000000"/>
          <w:spacing w:val="-3"/>
        </w:rPr>
      </w:pPr>
      <w:r>
        <w:rPr>
          <w:color w:val="000000"/>
          <w:spacing w:val="-3"/>
        </w:rPr>
        <w:t xml:space="preserve">3 </w:t>
      </w:r>
      <w:r w:rsidRPr="00AB5365">
        <w:rPr>
          <w:color w:val="000000"/>
          <w:spacing w:val="-3"/>
        </w:rPr>
        <w:t>курс_____________</w:t>
      </w:r>
    </w:p>
    <w:p w14:paraId="33801094" w14:textId="77777777" w:rsidR="00253049" w:rsidRPr="00AB5365" w:rsidRDefault="00253049" w:rsidP="00253049">
      <w:pPr>
        <w:shd w:val="clear" w:color="auto" w:fill="FFFFFF"/>
        <w:ind w:left="3686"/>
        <w:jc w:val="both"/>
        <w:rPr>
          <w:color w:val="000000"/>
          <w:spacing w:val="-3"/>
        </w:rPr>
      </w:pPr>
      <w:r>
        <w:rPr>
          <w:color w:val="000000"/>
          <w:spacing w:val="-3"/>
        </w:rPr>
        <w:t>4</w:t>
      </w:r>
      <w:r w:rsidRPr="00AB5365">
        <w:rPr>
          <w:color w:val="000000"/>
          <w:spacing w:val="-3"/>
        </w:rPr>
        <w:t xml:space="preserve"> курс_____________</w:t>
      </w:r>
    </w:p>
    <w:p w14:paraId="5308C3D3" w14:textId="77777777" w:rsidR="00253049" w:rsidRDefault="00253049" w:rsidP="00253049">
      <w:pPr>
        <w:shd w:val="clear" w:color="auto" w:fill="FFFFFF"/>
        <w:jc w:val="both"/>
        <w:rPr>
          <w:color w:val="000000"/>
          <w:spacing w:val="-3"/>
        </w:rPr>
      </w:pPr>
      <w:r w:rsidRPr="00CD3C6E">
        <w:rPr>
          <w:color w:val="000000"/>
          <w:spacing w:val="-3"/>
        </w:rPr>
        <w:t>Определить в группу ________________________________»</w:t>
      </w:r>
    </w:p>
    <w:p w14:paraId="124D4920" w14:textId="25D5993A" w:rsidR="00253049" w:rsidRDefault="00253049" w:rsidP="00253049">
      <w:pPr>
        <w:shd w:val="clear" w:color="auto" w:fill="FFFFFF"/>
        <w:jc w:val="both"/>
        <w:rPr>
          <w:color w:val="000000"/>
          <w:spacing w:val="-3"/>
        </w:rPr>
      </w:pPr>
    </w:p>
    <w:p w14:paraId="6377607D" w14:textId="624CC469" w:rsidR="00253049" w:rsidRDefault="00253049" w:rsidP="00BD66DB">
      <w:pPr>
        <w:tabs>
          <w:tab w:val="left" w:pos="708"/>
          <w:tab w:val="left" w:pos="7995"/>
        </w:tabs>
      </w:pPr>
    </w:p>
    <w:p w14:paraId="3617E389" w14:textId="77777777" w:rsidR="00253049" w:rsidRDefault="00253049" w:rsidP="00BD66DB">
      <w:pPr>
        <w:tabs>
          <w:tab w:val="left" w:pos="708"/>
          <w:tab w:val="left" w:pos="7995"/>
        </w:tabs>
      </w:pPr>
    </w:p>
    <w:p w14:paraId="751AA91E" w14:textId="77777777" w:rsidR="008930E4" w:rsidRDefault="00BD66DB" w:rsidP="00BD66DB">
      <w:pPr>
        <w:tabs>
          <w:tab w:val="left" w:pos="708"/>
          <w:tab w:val="left" w:pos="7995"/>
        </w:tabs>
      </w:pPr>
      <w:r w:rsidRPr="003C0444">
        <w:t xml:space="preserve">Зам. начальника </w:t>
      </w:r>
      <w:r w:rsidR="008930E4" w:rsidRPr="008B79CC">
        <w:t>научного управления</w:t>
      </w:r>
      <w:r w:rsidR="008930E4" w:rsidRPr="003C0444">
        <w:t xml:space="preserve"> </w:t>
      </w:r>
    </w:p>
    <w:p w14:paraId="262DEB09" w14:textId="06211FE4" w:rsidR="003C0444" w:rsidRPr="003C0444" w:rsidRDefault="00BD66DB" w:rsidP="008930E4">
      <w:pPr>
        <w:tabs>
          <w:tab w:val="left" w:pos="708"/>
          <w:tab w:val="left" w:pos="7995"/>
        </w:tabs>
        <w:rPr>
          <w:iCs/>
          <w:color w:val="000000"/>
          <w:spacing w:val="-1"/>
        </w:rPr>
      </w:pPr>
      <w:r w:rsidRPr="003C0444">
        <w:t>по аспирантуре и</w:t>
      </w:r>
      <w:r w:rsidRPr="008B79CC">
        <w:t xml:space="preserve"> докторантуре</w:t>
      </w:r>
      <w:r w:rsidR="008930E4">
        <w:t xml:space="preserve">                              </w:t>
      </w:r>
      <w:r w:rsidR="003C0444" w:rsidRPr="003C0444">
        <w:rPr>
          <w:iCs/>
          <w:color w:val="000000"/>
          <w:spacing w:val="-1"/>
        </w:rPr>
        <w:t>___________   ____________________</w:t>
      </w:r>
    </w:p>
    <w:p w14:paraId="4A9E7E41" w14:textId="77777777" w:rsidR="003C0444" w:rsidRPr="003C0444" w:rsidRDefault="003C0444" w:rsidP="003C0444">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72BB8961" w14:textId="1E709A22" w:rsidR="003C0444" w:rsidRDefault="003C0444" w:rsidP="00BD66DB">
      <w:pPr>
        <w:tabs>
          <w:tab w:val="left" w:pos="2835"/>
          <w:tab w:val="left" w:pos="7995"/>
        </w:tabs>
        <w:rPr>
          <w:rFonts w:eastAsia="Calibri"/>
          <w:bCs/>
          <w:color w:val="26282D"/>
          <w:sz w:val="22"/>
          <w:szCs w:val="22"/>
          <w:shd w:val="clear" w:color="auto" w:fill="FFFFFF"/>
          <w:lang w:eastAsia="en-US"/>
        </w:rPr>
      </w:pPr>
    </w:p>
    <w:p w14:paraId="1B2F77B6" w14:textId="77777777" w:rsidR="003C0444" w:rsidRDefault="003C0444" w:rsidP="00BD66DB">
      <w:pPr>
        <w:tabs>
          <w:tab w:val="left" w:pos="2835"/>
          <w:tab w:val="left" w:pos="7995"/>
        </w:tabs>
        <w:rPr>
          <w:rFonts w:eastAsia="Calibri"/>
          <w:bCs/>
          <w:color w:val="26282D"/>
          <w:sz w:val="22"/>
          <w:szCs w:val="22"/>
          <w:shd w:val="clear" w:color="auto" w:fill="FFFFFF"/>
          <w:lang w:eastAsia="en-US"/>
        </w:rPr>
      </w:pPr>
    </w:p>
    <w:p w14:paraId="7D4BF75B" w14:textId="51253357" w:rsidR="00BD66DB" w:rsidRPr="003A7EB5" w:rsidRDefault="00BD66DB" w:rsidP="00BD66DB">
      <w:pPr>
        <w:tabs>
          <w:tab w:val="left" w:pos="2835"/>
          <w:tab w:val="left" w:pos="7995"/>
        </w:tabs>
        <w:rPr>
          <w:b/>
          <w:sz w:val="28"/>
          <w:szCs w:val="28"/>
        </w:rPr>
      </w:pPr>
      <w:r w:rsidRPr="006857E4">
        <w:rPr>
          <w:sz w:val="18"/>
          <w:szCs w:val="18"/>
          <w:highlight w:val="cyan"/>
        </w:rPr>
        <w:br w:type="page"/>
      </w:r>
    </w:p>
    <w:p w14:paraId="07B81E1C" w14:textId="79E4832C" w:rsidR="00C00CFE" w:rsidRPr="003A7EB5" w:rsidRDefault="00C00CFE" w:rsidP="00C00CFE">
      <w:pPr>
        <w:jc w:val="right"/>
      </w:pPr>
      <w:r w:rsidRPr="003A7EB5">
        <w:lastRenderedPageBreak/>
        <w:t xml:space="preserve">Приложение </w:t>
      </w:r>
      <w:r>
        <w:t>2</w:t>
      </w:r>
    </w:p>
    <w:p w14:paraId="7DDA2E84" w14:textId="77777777" w:rsidR="00EE6EAB" w:rsidRPr="003A7EB5" w:rsidRDefault="00EE6EAB" w:rsidP="00EE6EAB">
      <w:pPr>
        <w:autoSpaceDE w:val="0"/>
        <w:autoSpaceDN w:val="0"/>
        <w:adjustRightInd w:val="0"/>
        <w:ind w:left="3686"/>
      </w:pPr>
      <w:r w:rsidRPr="003A7EB5">
        <w:rPr>
          <w:color w:val="000000"/>
        </w:rPr>
        <w:t xml:space="preserve">к положению </w:t>
      </w:r>
      <w:r w:rsidRPr="003A7EB5">
        <w:t>«О порядке и основаниях перевода,</w:t>
      </w:r>
    </w:p>
    <w:p w14:paraId="36377B02" w14:textId="77777777" w:rsidR="00EE6EAB" w:rsidRDefault="00EE6EAB" w:rsidP="00EE6EAB">
      <w:pPr>
        <w:autoSpaceDE w:val="0"/>
        <w:autoSpaceDN w:val="0"/>
        <w:adjustRightInd w:val="0"/>
        <w:ind w:left="3686"/>
      </w:pPr>
      <w:r w:rsidRPr="003A7EB5">
        <w:t xml:space="preserve">отчисления и восстановления аспирантов, обучающихся </w:t>
      </w:r>
    </w:p>
    <w:p w14:paraId="0976DBB7" w14:textId="77777777" w:rsidR="00EE6EAB" w:rsidRPr="003A7EB5" w:rsidRDefault="00EE6EAB" w:rsidP="00EE6EAB">
      <w:pPr>
        <w:autoSpaceDE w:val="0"/>
        <w:autoSpaceDN w:val="0"/>
        <w:adjustRightInd w:val="0"/>
        <w:ind w:left="3686"/>
      </w:pPr>
      <w:r w:rsidRPr="003A7EB5">
        <w:t xml:space="preserve">по программам высшего образования, </w:t>
      </w:r>
    </w:p>
    <w:p w14:paraId="2FD7A2BF" w14:textId="77777777" w:rsidR="00EE6EAB" w:rsidRDefault="00EE6EAB" w:rsidP="00EE6EAB">
      <w:pPr>
        <w:autoSpaceDE w:val="0"/>
        <w:autoSpaceDN w:val="0"/>
        <w:adjustRightInd w:val="0"/>
        <w:ind w:left="3686"/>
      </w:pPr>
      <w:r w:rsidRPr="003A7EB5">
        <w:t xml:space="preserve">а также аспирантов, проходящих программу подготовки </w:t>
      </w:r>
    </w:p>
    <w:p w14:paraId="7E8B33C1" w14:textId="77777777" w:rsidR="00EE6EAB" w:rsidRDefault="00EE6EAB" w:rsidP="00EE6EAB">
      <w:pPr>
        <w:autoSpaceDE w:val="0"/>
        <w:autoSpaceDN w:val="0"/>
        <w:adjustRightInd w:val="0"/>
        <w:ind w:left="3686"/>
      </w:pPr>
      <w:r w:rsidRPr="003A7EB5">
        <w:t>научных и научно-педагогических кадров по</w:t>
      </w:r>
    </w:p>
    <w:p w14:paraId="3D4D600F" w14:textId="77777777" w:rsidR="00EE6EAB" w:rsidRPr="003A7EB5" w:rsidRDefault="00EE6EAB" w:rsidP="00EE6EAB">
      <w:pPr>
        <w:autoSpaceDE w:val="0"/>
        <w:autoSpaceDN w:val="0"/>
        <w:adjustRightInd w:val="0"/>
        <w:ind w:left="3686"/>
      </w:pPr>
      <w:r w:rsidRPr="003A7EB5">
        <w:t xml:space="preserve"> федеральным государственным требованиям»</w:t>
      </w:r>
    </w:p>
    <w:p w14:paraId="5C6AFD7C" w14:textId="77777777" w:rsidR="00EE6EAB" w:rsidRDefault="00EE6EAB" w:rsidP="00EE6EAB">
      <w:pPr>
        <w:jc w:val="center"/>
        <w:rPr>
          <w:i/>
          <w:sz w:val="28"/>
          <w:szCs w:val="28"/>
        </w:rPr>
      </w:pPr>
    </w:p>
    <w:p w14:paraId="2F19AD04" w14:textId="626BBC6F" w:rsidR="00C00CFE" w:rsidRPr="0068501E" w:rsidRDefault="00C00CFE" w:rsidP="00C00CFE">
      <w:pPr>
        <w:jc w:val="center"/>
        <w:rPr>
          <w:i/>
          <w:sz w:val="28"/>
          <w:szCs w:val="28"/>
        </w:rPr>
      </w:pPr>
      <w:r w:rsidRPr="0068501E">
        <w:rPr>
          <w:i/>
          <w:sz w:val="28"/>
          <w:szCs w:val="28"/>
        </w:rPr>
        <w:t xml:space="preserve">Образец заявления </w:t>
      </w:r>
      <w:r w:rsidR="008930E4">
        <w:rPr>
          <w:i/>
          <w:sz w:val="28"/>
          <w:szCs w:val="28"/>
        </w:rPr>
        <w:t xml:space="preserve">аспиранта </w:t>
      </w:r>
      <w:r w:rsidRPr="0068501E">
        <w:rPr>
          <w:i/>
          <w:sz w:val="28"/>
          <w:szCs w:val="28"/>
        </w:rPr>
        <w:t>на перевод с программы аспирантуры по ФГОС на программу подготовки научных и научно-педагогических кадров в аспирантуре по ФГТ</w:t>
      </w:r>
    </w:p>
    <w:p w14:paraId="3E6ACC26" w14:textId="77777777" w:rsidR="00C00CFE" w:rsidRDefault="00C00CFE" w:rsidP="00C00CFE">
      <w:pPr>
        <w:jc w:val="right"/>
        <w:rPr>
          <w:sz w:val="28"/>
          <w:szCs w:val="28"/>
        </w:rPr>
      </w:pPr>
    </w:p>
    <w:p w14:paraId="4119A9AE" w14:textId="1AA9F435" w:rsidR="00C00CFE" w:rsidRPr="00B8067D" w:rsidRDefault="00C00CFE" w:rsidP="00C00CFE">
      <w:pPr>
        <w:tabs>
          <w:tab w:val="left" w:pos="708"/>
          <w:tab w:val="left" w:pos="7995"/>
        </w:tabs>
        <w:spacing w:line="276" w:lineRule="auto"/>
        <w:jc w:val="right"/>
        <w:rPr>
          <w:rFonts w:eastAsia="Calibri"/>
          <w:szCs w:val="22"/>
          <w:lang w:eastAsia="en-US"/>
        </w:rPr>
      </w:pPr>
    </w:p>
    <w:p w14:paraId="2952AA0A" w14:textId="77777777" w:rsidR="00490258" w:rsidRDefault="00490258" w:rsidP="00490258">
      <w:pPr>
        <w:tabs>
          <w:tab w:val="left" w:pos="708"/>
          <w:tab w:val="left" w:pos="7995"/>
        </w:tabs>
        <w:spacing w:line="276" w:lineRule="auto"/>
        <w:ind w:left="2977"/>
        <w:jc w:val="both"/>
        <w:rPr>
          <w:rFonts w:eastAsia="Calibri"/>
          <w:szCs w:val="22"/>
          <w:lang w:eastAsia="en-US"/>
        </w:rPr>
      </w:pPr>
      <w:r w:rsidRPr="00B8067D">
        <w:rPr>
          <w:rFonts w:eastAsia="Calibri"/>
          <w:szCs w:val="22"/>
          <w:lang w:eastAsia="en-US"/>
        </w:rPr>
        <w:t>Ректору ФГБОУ ВО «Байкальск</w:t>
      </w:r>
      <w:r>
        <w:rPr>
          <w:rFonts w:eastAsia="Calibri"/>
          <w:szCs w:val="22"/>
          <w:lang w:eastAsia="en-US"/>
        </w:rPr>
        <w:t xml:space="preserve">ий </w:t>
      </w:r>
      <w:r w:rsidRPr="00B8067D">
        <w:rPr>
          <w:rFonts w:eastAsia="Calibri"/>
          <w:szCs w:val="22"/>
          <w:lang w:eastAsia="en-US"/>
        </w:rPr>
        <w:t>государственн</w:t>
      </w:r>
      <w:r>
        <w:rPr>
          <w:rFonts w:eastAsia="Calibri"/>
          <w:szCs w:val="22"/>
          <w:lang w:eastAsia="en-US"/>
        </w:rPr>
        <w:t>ый</w:t>
      </w:r>
    </w:p>
    <w:p w14:paraId="112FC811" w14:textId="2313F326" w:rsidR="00490258" w:rsidRDefault="00490258" w:rsidP="00490258">
      <w:pPr>
        <w:tabs>
          <w:tab w:val="left" w:pos="708"/>
          <w:tab w:val="left" w:pos="7995"/>
        </w:tabs>
        <w:spacing w:line="276" w:lineRule="auto"/>
        <w:ind w:left="2977"/>
        <w:jc w:val="both"/>
        <w:rPr>
          <w:rFonts w:eastAsia="Calibri"/>
          <w:szCs w:val="22"/>
          <w:lang w:eastAsia="en-US"/>
        </w:rPr>
      </w:pPr>
      <w:r>
        <w:rPr>
          <w:rFonts w:eastAsia="Calibri"/>
          <w:szCs w:val="22"/>
          <w:lang w:eastAsia="en-US"/>
        </w:rPr>
        <w:t>университет</w:t>
      </w:r>
      <w:r w:rsidRPr="00B8067D">
        <w:rPr>
          <w:rFonts w:eastAsia="Calibri"/>
          <w:szCs w:val="22"/>
          <w:lang w:eastAsia="en-US"/>
        </w:rPr>
        <w:t>»</w:t>
      </w:r>
      <w:r w:rsidRPr="00224124">
        <w:rPr>
          <w:color w:val="000000"/>
          <w:spacing w:val="-11"/>
        </w:rPr>
        <w:t xml:space="preserve"> </w:t>
      </w:r>
      <w:r w:rsidR="00C754AC">
        <w:rPr>
          <w:rFonts w:eastAsia="Calibri"/>
          <w:szCs w:val="22"/>
          <w:lang w:eastAsia="en-US"/>
        </w:rPr>
        <w:t>__________</w:t>
      </w:r>
    </w:p>
    <w:p w14:paraId="5D318E9D" w14:textId="77777777" w:rsidR="00490258" w:rsidRPr="00224124" w:rsidRDefault="00490258" w:rsidP="00490258">
      <w:pPr>
        <w:shd w:val="clear" w:color="auto" w:fill="FFFFFF"/>
        <w:tabs>
          <w:tab w:val="left" w:leader="underscore" w:pos="9214"/>
        </w:tabs>
        <w:ind w:left="2971"/>
        <w:rPr>
          <w:color w:val="000000"/>
        </w:rPr>
      </w:pPr>
      <w:r>
        <w:rPr>
          <w:color w:val="000000"/>
          <w:spacing w:val="-5"/>
        </w:rPr>
        <w:t xml:space="preserve">от </w:t>
      </w:r>
      <w:r w:rsidRPr="00224124">
        <w:rPr>
          <w:color w:val="000000"/>
          <w:spacing w:val="-5"/>
        </w:rPr>
        <w:t>аспиранта______________</w:t>
      </w:r>
      <w:r>
        <w:rPr>
          <w:color w:val="000000"/>
          <w:spacing w:val="-5"/>
        </w:rPr>
        <w:t>_______________________________</w:t>
      </w:r>
    </w:p>
    <w:p w14:paraId="513903FC" w14:textId="77777777" w:rsidR="00490258" w:rsidRPr="00224124" w:rsidRDefault="00490258" w:rsidP="00490258">
      <w:pPr>
        <w:shd w:val="clear" w:color="auto" w:fill="FFFFFF"/>
        <w:ind w:left="2977"/>
        <w:jc w:val="center"/>
      </w:pPr>
      <w:r w:rsidRPr="00224124">
        <w:rPr>
          <w:i/>
          <w:iCs/>
          <w:color w:val="000000"/>
          <w:spacing w:val="-1"/>
        </w:rPr>
        <w:t>(И.О. Фамилия)</w:t>
      </w:r>
    </w:p>
    <w:p w14:paraId="135ACA6B" w14:textId="77777777" w:rsidR="00490258" w:rsidRPr="00224124" w:rsidRDefault="00490258" w:rsidP="00490258">
      <w:pPr>
        <w:shd w:val="clear" w:color="auto" w:fill="FFFFFF"/>
        <w:tabs>
          <w:tab w:val="left" w:leader="underscore" w:pos="8472"/>
        </w:tabs>
        <w:ind w:left="2962"/>
        <w:rPr>
          <w:color w:val="000000"/>
        </w:rPr>
      </w:pPr>
      <w:r w:rsidRPr="00224124">
        <w:rPr>
          <w:color w:val="000000"/>
        </w:rPr>
        <w:t>направления подготовки ______________________________________________________</w:t>
      </w:r>
    </w:p>
    <w:p w14:paraId="1D14259E" w14:textId="77777777" w:rsidR="00490258" w:rsidRPr="00224124" w:rsidRDefault="00490258" w:rsidP="00490258">
      <w:pPr>
        <w:shd w:val="clear" w:color="auto" w:fill="FFFFFF"/>
        <w:tabs>
          <w:tab w:val="left" w:leader="underscore" w:pos="3763"/>
          <w:tab w:val="left" w:leader="underscore" w:pos="7013"/>
        </w:tabs>
        <w:ind w:left="2952"/>
        <w:rPr>
          <w:color w:val="000000"/>
          <w:spacing w:val="-3"/>
        </w:rPr>
      </w:pPr>
      <w:r w:rsidRPr="00224124">
        <w:rPr>
          <w:color w:val="000000"/>
          <w:spacing w:val="-3"/>
        </w:rPr>
        <w:t xml:space="preserve">_________курса ________________ формы обучения </w:t>
      </w:r>
    </w:p>
    <w:p w14:paraId="28F3E176" w14:textId="77777777" w:rsidR="00490258" w:rsidRPr="00224124" w:rsidRDefault="00490258" w:rsidP="00490258">
      <w:pPr>
        <w:shd w:val="clear" w:color="auto" w:fill="FFFFFF"/>
        <w:tabs>
          <w:tab w:val="left" w:leader="underscore" w:pos="3763"/>
          <w:tab w:val="left" w:leader="underscore" w:pos="7013"/>
        </w:tabs>
        <w:ind w:left="2952"/>
        <w:rPr>
          <w:color w:val="000000"/>
          <w:spacing w:val="-5"/>
        </w:rPr>
      </w:pPr>
      <w:r w:rsidRPr="00224124">
        <w:rPr>
          <w:color w:val="000000"/>
          <w:spacing w:val="-5"/>
        </w:rPr>
        <w:t xml:space="preserve">группы ________ </w:t>
      </w:r>
      <w:r>
        <w:rPr>
          <w:color w:val="000000"/>
          <w:spacing w:val="-5"/>
        </w:rPr>
        <w:t xml:space="preserve">   </w:t>
      </w:r>
      <w:r w:rsidRPr="00224124">
        <w:rPr>
          <w:color w:val="000000"/>
          <w:spacing w:val="-5"/>
        </w:rPr>
        <w:t>_______________</w:t>
      </w:r>
      <w:r>
        <w:rPr>
          <w:color w:val="000000"/>
          <w:spacing w:val="-5"/>
        </w:rPr>
        <w:t>_______________</w:t>
      </w:r>
      <w:r w:rsidRPr="00224124">
        <w:rPr>
          <w:color w:val="000000"/>
          <w:spacing w:val="-5"/>
        </w:rPr>
        <w:t>набора</w:t>
      </w:r>
    </w:p>
    <w:p w14:paraId="2F1D3526" w14:textId="77777777" w:rsidR="00490258" w:rsidRPr="00224124" w:rsidRDefault="00490258" w:rsidP="00490258">
      <w:pPr>
        <w:shd w:val="clear" w:color="auto" w:fill="FFFFFF"/>
        <w:ind w:left="2977"/>
      </w:pPr>
      <w:r w:rsidRPr="00224124">
        <w:rPr>
          <w:i/>
          <w:iCs/>
          <w:color w:val="000000"/>
          <w:spacing w:val="-1"/>
        </w:rPr>
        <w:tab/>
      </w:r>
      <w:r w:rsidRPr="00224124">
        <w:rPr>
          <w:i/>
          <w:iCs/>
          <w:color w:val="000000"/>
          <w:spacing w:val="-1"/>
        </w:rPr>
        <w:tab/>
      </w:r>
      <w:r w:rsidRPr="00224124">
        <w:rPr>
          <w:i/>
          <w:iCs/>
          <w:color w:val="000000"/>
          <w:spacing w:val="-1"/>
        </w:rPr>
        <w:tab/>
      </w:r>
      <w:r>
        <w:rPr>
          <w:i/>
          <w:iCs/>
          <w:color w:val="000000"/>
          <w:spacing w:val="-1"/>
        </w:rPr>
        <w:t xml:space="preserve">   </w:t>
      </w:r>
      <w:r w:rsidRPr="00224124">
        <w:rPr>
          <w:i/>
          <w:iCs/>
          <w:color w:val="000000"/>
          <w:spacing w:val="-1"/>
        </w:rPr>
        <w:t>бюджетного</w:t>
      </w:r>
      <w:r w:rsidRPr="00E50D68">
        <w:rPr>
          <w:i/>
          <w:iCs/>
          <w:color w:val="000000"/>
          <w:spacing w:val="-1"/>
        </w:rPr>
        <w:t>/</w:t>
      </w:r>
      <w:r w:rsidRPr="00224124">
        <w:rPr>
          <w:i/>
          <w:iCs/>
          <w:color w:val="000000"/>
          <w:spacing w:val="-1"/>
        </w:rPr>
        <w:t xml:space="preserve">внебюджетного </w:t>
      </w:r>
    </w:p>
    <w:p w14:paraId="0E8CBF03" w14:textId="77777777" w:rsidR="00490258" w:rsidRPr="00E50D68" w:rsidRDefault="00490258" w:rsidP="00490258">
      <w:pPr>
        <w:shd w:val="clear" w:color="auto" w:fill="FFFFFF"/>
        <w:tabs>
          <w:tab w:val="left" w:leader="underscore" w:pos="3763"/>
          <w:tab w:val="left" w:leader="underscore" w:pos="7013"/>
        </w:tabs>
        <w:ind w:left="2952"/>
        <w:rPr>
          <w:sz w:val="18"/>
          <w:szCs w:val="18"/>
        </w:rPr>
      </w:pPr>
    </w:p>
    <w:p w14:paraId="5D998BBA" w14:textId="77777777" w:rsidR="00C00CFE" w:rsidRPr="00B8067D" w:rsidRDefault="00C00CFE" w:rsidP="00C00CFE">
      <w:pPr>
        <w:tabs>
          <w:tab w:val="left" w:pos="708"/>
          <w:tab w:val="left" w:pos="7995"/>
        </w:tabs>
        <w:spacing w:line="276" w:lineRule="auto"/>
        <w:jc w:val="center"/>
        <w:rPr>
          <w:rFonts w:eastAsia="Calibri"/>
          <w:szCs w:val="22"/>
          <w:lang w:eastAsia="en-US"/>
        </w:rPr>
      </w:pPr>
      <w:r w:rsidRPr="00B8067D">
        <w:rPr>
          <w:rFonts w:eastAsia="Calibri"/>
          <w:szCs w:val="22"/>
          <w:lang w:eastAsia="en-US"/>
        </w:rPr>
        <w:t>ЗАЯВЛЕНИЕ</w:t>
      </w:r>
    </w:p>
    <w:p w14:paraId="6692594D" w14:textId="77777777" w:rsidR="00C00CFE" w:rsidRPr="00B8067D" w:rsidRDefault="00C00CFE" w:rsidP="00C00CFE">
      <w:pPr>
        <w:tabs>
          <w:tab w:val="left" w:pos="708"/>
          <w:tab w:val="left" w:pos="7995"/>
        </w:tabs>
        <w:spacing w:line="276" w:lineRule="auto"/>
        <w:ind w:firstLine="567"/>
        <w:jc w:val="both"/>
        <w:rPr>
          <w:rFonts w:eastAsia="Calibri"/>
          <w:bCs/>
          <w:color w:val="26282D"/>
          <w:shd w:val="clear" w:color="auto" w:fill="FFFFFF"/>
          <w:lang w:eastAsia="en-US"/>
        </w:rPr>
      </w:pPr>
      <w:r w:rsidRPr="00B8067D">
        <w:rPr>
          <w:rFonts w:eastAsia="Calibri"/>
          <w:szCs w:val="22"/>
          <w:lang w:eastAsia="en-US"/>
        </w:rPr>
        <w:t>П</w:t>
      </w:r>
      <w:r w:rsidRPr="00B8067D">
        <w:rPr>
          <w:rFonts w:eastAsia="Calibri"/>
          <w:bCs/>
          <w:color w:val="26282D"/>
          <w:shd w:val="clear" w:color="auto" w:fill="FFFFFF"/>
          <w:lang w:eastAsia="en-US"/>
        </w:rPr>
        <w:t>рошу перевести меня на обучение по программе подготовки научных и научно-педагогических кадров в аспирантуре в соответствии с Постановлением Правительства Российской Федерации от 30 ноября 2021 г. №2122 «Об утверждении Положения о подготовке научных и научно-педагогических кадров в аспирантуре (адъюнктуре), с которым я лично ознакомлен, с 1 сентября 2022 г.</w:t>
      </w:r>
      <w:r w:rsidRPr="00B8067D">
        <w:rPr>
          <w:rFonts w:ascii="Calibri" w:eastAsia="Calibri" w:hAnsi="Calibri"/>
          <w:sz w:val="22"/>
          <w:szCs w:val="22"/>
          <w:lang w:eastAsia="en-US"/>
        </w:rPr>
        <w:t xml:space="preserve"> </w:t>
      </w:r>
      <w:r w:rsidRPr="00B8067D">
        <w:rPr>
          <w:rFonts w:eastAsia="Calibri"/>
          <w:sz w:val="22"/>
          <w:szCs w:val="22"/>
          <w:lang w:eastAsia="en-US"/>
        </w:rPr>
        <w:t>на _______</w:t>
      </w:r>
      <w:r w:rsidRPr="00B8067D">
        <w:rPr>
          <w:rFonts w:eastAsia="Calibri"/>
          <w:bCs/>
          <w:color w:val="26282D"/>
          <w:shd w:val="clear" w:color="auto" w:fill="FFFFFF"/>
          <w:lang w:eastAsia="en-US"/>
        </w:rPr>
        <w:t>курс очной формы обучения</w:t>
      </w:r>
    </w:p>
    <w:p w14:paraId="1778CD0C" w14:textId="77777777" w:rsidR="00C00CFE" w:rsidRPr="00B8067D" w:rsidRDefault="00C00CFE" w:rsidP="00C00CFE">
      <w:pPr>
        <w:tabs>
          <w:tab w:val="left" w:pos="708"/>
          <w:tab w:val="left" w:pos="7995"/>
        </w:tabs>
        <w:spacing w:line="276" w:lineRule="auto"/>
        <w:jc w:val="both"/>
        <w:rPr>
          <w:rFonts w:eastAsia="Calibri"/>
          <w:bCs/>
          <w:color w:val="26282D"/>
          <w:shd w:val="clear" w:color="auto" w:fill="FFFFFF"/>
          <w:lang w:eastAsia="en-US"/>
        </w:rPr>
      </w:pPr>
      <w:r w:rsidRPr="00B8067D">
        <w:rPr>
          <w:rFonts w:eastAsia="Calibri"/>
          <w:bCs/>
          <w:color w:val="26282D"/>
          <w:shd w:val="clear" w:color="auto" w:fill="FFFFFF"/>
          <w:lang w:eastAsia="en-US"/>
        </w:rPr>
        <w:t>с направления подготовки_______________________________________________________</w:t>
      </w:r>
    </w:p>
    <w:tbl>
      <w:tblPr>
        <w:tblStyle w:val="a3"/>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C00CFE" w:rsidRPr="00B8067D" w14:paraId="2582E6AB" w14:textId="77777777" w:rsidTr="0068501E">
        <w:tc>
          <w:tcPr>
            <w:tcW w:w="9571" w:type="dxa"/>
            <w:tcBorders>
              <w:bottom w:val="single" w:sz="4" w:space="0" w:color="auto"/>
            </w:tcBorders>
          </w:tcPr>
          <w:p w14:paraId="105EF252" w14:textId="77777777" w:rsidR="00C00CFE" w:rsidRPr="00B8067D" w:rsidRDefault="00C00CFE" w:rsidP="0068501E">
            <w:pPr>
              <w:tabs>
                <w:tab w:val="left" w:pos="708"/>
                <w:tab w:val="left" w:pos="7995"/>
              </w:tabs>
              <w:spacing w:after="200" w:line="276" w:lineRule="auto"/>
              <w:jc w:val="both"/>
              <w:rPr>
                <w:rFonts w:eastAsia="Calibri"/>
                <w:bCs/>
                <w:color w:val="26282D"/>
                <w:shd w:val="clear" w:color="auto" w:fill="FFFFFF"/>
                <w:lang w:eastAsia="en-US"/>
              </w:rPr>
            </w:pPr>
          </w:p>
        </w:tc>
      </w:tr>
      <w:tr w:rsidR="00C00CFE" w:rsidRPr="00B8067D" w14:paraId="5BE20623" w14:textId="77777777" w:rsidTr="0068501E">
        <w:tc>
          <w:tcPr>
            <w:tcW w:w="9571" w:type="dxa"/>
            <w:tcBorders>
              <w:top w:val="single" w:sz="4" w:space="0" w:color="auto"/>
            </w:tcBorders>
          </w:tcPr>
          <w:p w14:paraId="29D7EE69" w14:textId="77777777" w:rsidR="00C00CFE" w:rsidRPr="00B8067D" w:rsidRDefault="00C00CFE" w:rsidP="0068501E">
            <w:pPr>
              <w:tabs>
                <w:tab w:val="left" w:pos="708"/>
                <w:tab w:val="left" w:pos="7995"/>
              </w:tabs>
              <w:spacing w:after="200" w:line="276" w:lineRule="auto"/>
              <w:rPr>
                <w:rFonts w:eastAsia="Calibri"/>
                <w:bCs/>
                <w:color w:val="26282D"/>
                <w:sz w:val="20"/>
                <w:szCs w:val="20"/>
                <w:shd w:val="clear" w:color="auto" w:fill="FFFFFF"/>
                <w:lang w:eastAsia="en-US"/>
              </w:rPr>
            </w:pPr>
            <w:r w:rsidRPr="00B8067D">
              <w:rPr>
                <w:rFonts w:eastAsia="Calibri"/>
                <w:bCs/>
                <w:color w:val="26282D"/>
                <w:shd w:val="clear" w:color="auto" w:fill="FFFFFF"/>
                <w:lang w:eastAsia="en-US"/>
              </w:rPr>
              <w:t>на научную специальность</w:t>
            </w:r>
            <w:r w:rsidRPr="00B8067D">
              <w:rPr>
                <w:rFonts w:eastAsia="Calibri"/>
                <w:bCs/>
                <w:color w:val="26282D"/>
                <w:sz w:val="20"/>
                <w:szCs w:val="20"/>
                <w:shd w:val="clear" w:color="auto" w:fill="FFFFFF"/>
                <w:lang w:eastAsia="en-US"/>
              </w:rPr>
              <w:t>_________________________________________________________________,</w:t>
            </w:r>
          </w:p>
        </w:tc>
      </w:tr>
    </w:tbl>
    <w:p w14:paraId="09125E4F" w14:textId="77777777" w:rsidR="00C00CFE" w:rsidRPr="00B8067D" w:rsidRDefault="00C00CFE" w:rsidP="00C00CFE">
      <w:pPr>
        <w:tabs>
          <w:tab w:val="left" w:pos="708"/>
          <w:tab w:val="left" w:pos="7995"/>
        </w:tabs>
        <w:spacing w:line="276" w:lineRule="auto"/>
        <w:jc w:val="both"/>
        <w:rPr>
          <w:rFonts w:eastAsia="Calibri"/>
          <w:szCs w:val="22"/>
          <w:lang w:eastAsia="en-US"/>
        </w:rPr>
      </w:pPr>
      <w:r w:rsidRPr="00B8067D">
        <w:rPr>
          <w:rFonts w:eastAsia="Calibri"/>
          <w:szCs w:val="22"/>
          <w:lang w:eastAsia="en-US"/>
        </w:rPr>
        <w:t>зачесть ранее освоенные дисциплины в соответствии с новым учебным планом.</w:t>
      </w:r>
    </w:p>
    <w:p w14:paraId="20B8BE44" w14:textId="77777777" w:rsidR="00C00CFE" w:rsidRPr="00B8067D" w:rsidRDefault="00C00CFE" w:rsidP="00C00CFE">
      <w:pPr>
        <w:tabs>
          <w:tab w:val="left" w:pos="708"/>
          <w:tab w:val="left" w:pos="7995"/>
        </w:tabs>
        <w:spacing w:line="276" w:lineRule="auto"/>
        <w:jc w:val="both"/>
        <w:rPr>
          <w:rFonts w:eastAsia="Calibri"/>
          <w:szCs w:val="22"/>
          <w:lang w:eastAsia="en-US"/>
        </w:rPr>
      </w:pPr>
    </w:p>
    <w:p w14:paraId="6A67E7B4" w14:textId="77777777" w:rsidR="00C00CFE" w:rsidRPr="00B8067D" w:rsidRDefault="00C00CFE" w:rsidP="00C00CFE">
      <w:pPr>
        <w:jc w:val="both"/>
        <w:rPr>
          <w:rFonts w:eastAsia="Calibri"/>
          <w:szCs w:val="22"/>
          <w:lang w:eastAsia="en-US"/>
        </w:rPr>
      </w:pPr>
      <w:r w:rsidRPr="00B8067D">
        <w:rPr>
          <w:rFonts w:eastAsia="Calibri"/>
          <w:szCs w:val="22"/>
          <w:lang w:eastAsia="en-US"/>
        </w:rPr>
        <w:t xml:space="preserve">С </w:t>
      </w:r>
      <w:r w:rsidRPr="00B8067D">
        <w:rPr>
          <w:bCs/>
          <w:color w:val="000000"/>
        </w:rPr>
        <w:t xml:space="preserve">Постановлением Правительства Российской Федерации от 30 ноября 2021 г. №2122 «Об утверждении Положения о подготовке научных и научно-педагогических кадров в аспирантуре (адъюнктуре)» </w:t>
      </w:r>
      <w:r w:rsidRPr="00B8067D">
        <w:rPr>
          <w:rFonts w:eastAsia="Calibri"/>
          <w:szCs w:val="22"/>
          <w:lang w:eastAsia="en-US"/>
        </w:rPr>
        <w:t>ознакомлен          ______________________________________</w:t>
      </w:r>
    </w:p>
    <w:p w14:paraId="2F30DCA7" w14:textId="77777777" w:rsidR="00C00CFE" w:rsidRPr="00253049" w:rsidRDefault="00C00CFE" w:rsidP="00253049">
      <w:pPr>
        <w:ind w:left="4248" w:firstLine="708"/>
        <w:jc w:val="center"/>
        <w:rPr>
          <w:rFonts w:eastAsia="Calibri"/>
          <w:i/>
          <w:sz w:val="20"/>
          <w:szCs w:val="20"/>
          <w:lang w:eastAsia="en-US"/>
        </w:rPr>
      </w:pPr>
      <w:r w:rsidRPr="00253049">
        <w:rPr>
          <w:rFonts w:eastAsia="Calibri"/>
          <w:i/>
          <w:sz w:val="20"/>
          <w:szCs w:val="20"/>
          <w:lang w:eastAsia="en-US"/>
        </w:rPr>
        <w:t>(подпись)</w:t>
      </w:r>
    </w:p>
    <w:p w14:paraId="008DBA9A" w14:textId="77777777" w:rsidR="00C00CFE" w:rsidRPr="00B8067D" w:rsidRDefault="00C00CFE" w:rsidP="00C00CFE">
      <w:pPr>
        <w:jc w:val="right"/>
        <w:rPr>
          <w:rFonts w:eastAsia="Calibri"/>
          <w:i/>
          <w:szCs w:val="22"/>
          <w:lang w:eastAsia="en-US"/>
        </w:rPr>
      </w:pPr>
    </w:p>
    <w:p w14:paraId="583C67CE" w14:textId="77777777" w:rsidR="00C00CFE" w:rsidRPr="00B8067D" w:rsidRDefault="00C00CFE" w:rsidP="00C00CFE">
      <w:pPr>
        <w:jc w:val="both"/>
        <w:rPr>
          <w:rFonts w:eastAsia="Calibri"/>
          <w:szCs w:val="22"/>
          <w:lang w:eastAsia="en-US"/>
        </w:rPr>
      </w:pPr>
      <w:r w:rsidRPr="00B8067D">
        <w:rPr>
          <w:rFonts w:eastAsia="Calibri"/>
          <w:szCs w:val="22"/>
          <w:lang w:eastAsia="en-US"/>
        </w:rPr>
        <w:t xml:space="preserve">С </w:t>
      </w:r>
      <w:r w:rsidRPr="00B8067D">
        <w:rPr>
          <w:bCs/>
          <w:color w:val="000000"/>
        </w:rPr>
        <w:t>Положением о подготовке научных и научно-педагогических кадров в аспирантуре ФГБОУ ВО «БГУ» № 09-12-29, утвержденным ученым советом ФГБОУ ВО «БГУ» 29 апреля 2022 г.</w:t>
      </w:r>
      <w:r w:rsidRPr="00B8067D">
        <w:rPr>
          <w:rFonts w:eastAsia="Calibri"/>
          <w:szCs w:val="22"/>
          <w:lang w:eastAsia="en-US"/>
        </w:rPr>
        <w:t xml:space="preserve"> ознакомлен ______________________________________________________</w:t>
      </w:r>
    </w:p>
    <w:p w14:paraId="20673D14" w14:textId="77777777" w:rsidR="00C00CFE" w:rsidRPr="00253049" w:rsidRDefault="00C00CFE" w:rsidP="00253049">
      <w:pPr>
        <w:jc w:val="center"/>
        <w:rPr>
          <w:rFonts w:eastAsia="Calibri"/>
          <w:i/>
          <w:sz w:val="20"/>
          <w:szCs w:val="20"/>
          <w:lang w:eastAsia="en-US"/>
        </w:rPr>
      </w:pPr>
      <w:r w:rsidRPr="00253049">
        <w:rPr>
          <w:rFonts w:eastAsia="Calibri"/>
          <w:i/>
          <w:sz w:val="20"/>
          <w:szCs w:val="20"/>
          <w:lang w:eastAsia="en-US"/>
        </w:rPr>
        <w:t>(подпись)</w:t>
      </w:r>
    </w:p>
    <w:p w14:paraId="339EF525" w14:textId="77777777" w:rsidR="00C00CFE" w:rsidRPr="00B8067D" w:rsidRDefault="00C00CFE" w:rsidP="00C00CFE">
      <w:pPr>
        <w:jc w:val="right"/>
        <w:rPr>
          <w:rFonts w:eastAsia="Calibri"/>
          <w:i/>
          <w:szCs w:val="22"/>
          <w:lang w:eastAsia="en-US"/>
        </w:rPr>
      </w:pPr>
    </w:p>
    <w:p w14:paraId="742F4DDA" w14:textId="77777777" w:rsidR="00C00CFE" w:rsidRPr="00B8067D" w:rsidRDefault="00C00CFE" w:rsidP="00C00CFE">
      <w:pPr>
        <w:jc w:val="both"/>
        <w:rPr>
          <w:rFonts w:eastAsia="Calibri"/>
          <w:szCs w:val="22"/>
          <w:lang w:eastAsia="en-US"/>
        </w:rPr>
      </w:pPr>
      <w:r w:rsidRPr="00B8067D">
        <w:rPr>
          <w:bCs/>
          <w:color w:val="000000"/>
        </w:rPr>
        <w:t xml:space="preserve">Об отсутствии диплома при переходе на обучение по программе подготовки научных и научно-педагогических кадров в аспирантуре в соответствии с федеральными государственными требованиями предупрежден </w:t>
      </w:r>
      <w:r w:rsidRPr="00B8067D">
        <w:rPr>
          <w:rFonts w:eastAsia="Calibri"/>
          <w:szCs w:val="22"/>
          <w:lang w:eastAsia="en-US"/>
        </w:rPr>
        <w:t>___________________________________</w:t>
      </w:r>
    </w:p>
    <w:p w14:paraId="55CA93FD" w14:textId="77777777" w:rsidR="00C00CFE" w:rsidRPr="00253049" w:rsidRDefault="00C00CFE" w:rsidP="00253049">
      <w:pPr>
        <w:ind w:left="2832" w:firstLine="708"/>
        <w:jc w:val="center"/>
        <w:rPr>
          <w:rFonts w:eastAsia="Calibri"/>
          <w:i/>
          <w:sz w:val="20"/>
          <w:szCs w:val="20"/>
          <w:lang w:eastAsia="en-US"/>
        </w:rPr>
      </w:pPr>
      <w:r w:rsidRPr="00253049">
        <w:rPr>
          <w:rFonts w:eastAsia="Calibri"/>
          <w:i/>
          <w:sz w:val="20"/>
          <w:szCs w:val="20"/>
          <w:lang w:eastAsia="en-US"/>
        </w:rPr>
        <w:t>(подпись)</w:t>
      </w:r>
    </w:p>
    <w:p w14:paraId="579C2B0C" w14:textId="77777777" w:rsidR="00C00CFE" w:rsidRPr="00B8067D" w:rsidRDefault="00C00CFE" w:rsidP="00C00CFE">
      <w:pPr>
        <w:jc w:val="both"/>
        <w:rPr>
          <w:i/>
        </w:rPr>
      </w:pPr>
    </w:p>
    <w:p w14:paraId="31D24394" w14:textId="77777777" w:rsidR="00253049" w:rsidRDefault="00253049" w:rsidP="00253049">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CD3C6E">
        <w:rPr>
          <w:color w:val="000000"/>
        </w:rPr>
        <w:t>«</w:t>
      </w:r>
      <w:r w:rsidRPr="00CD3C6E">
        <w:rPr>
          <w:color w:val="000000"/>
        </w:rPr>
        <w:tab/>
        <w:t>»</w:t>
      </w:r>
      <w:r w:rsidRPr="00CD3C6E">
        <w:rPr>
          <w:color w:val="000000"/>
        </w:rPr>
        <w:tab/>
      </w:r>
      <w:r w:rsidRPr="00CD3C6E">
        <w:rPr>
          <w:color w:val="000000"/>
          <w:spacing w:val="13"/>
        </w:rPr>
        <w:t>20__ г.</w:t>
      </w:r>
      <w:r w:rsidRPr="00CD3C6E">
        <w:rPr>
          <w:color w:val="000000"/>
        </w:rPr>
        <w:tab/>
      </w:r>
      <w:r w:rsidRPr="00CD3C6E">
        <w:rPr>
          <w:iCs/>
          <w:color w:val="000000"/>
          <w:spacing w:val="-1"/>
        </w:rPr>
        <w:t>___________   ____________________</w:t>
      </w:r>
    </w:p>
    <w:p w14:paraId="6A77450D" w14:textId="77777777" w:rsidR="00253049" w:rsidRPr="00CD3C6E" w:rsidRDefault="00253049" w:rsidP="00253049">
      <w:pPr>
        <w:jc w:val="both"/>
        <w:rPr>
          <w:color w:val="000000"/>
          <w:sz w:val="28"/>
          <w:szCs w:val="28"/>
        </w:rPr>
      </w:pPr>
      <w:r w:rsidRPr="00CD3C6E">
        <w:rPr>
          <w:color w:val="000000"/>
          <w:sz w:val="28"/>
          <w:szCs w:val="28"/>
        </w:rPr>
        <w:t xml:space="preserve">                                                                                </w:t>
      </w:r>
      <w:r w:rsidRPr="00CD3C6E">
        <w:rPr>
          <w:i/>
          <w:iCs/>
          <w:color w:val="000000"/>
          <w:spacing w:val="-1"/>
          <w:sz w:val="18"/>
          <w:szCs w:val="18"/>
        </w:rPr>
        <w:t>подпись                         И.О. Фамилия</w:t>
      </w:r>
    </w:p>
    <w:p w14:paraId="495B8530" w14:textId="5BA4A60C" w:rsidR="00C00CFE" w:rsidRDefault="00C00CFE" w:rsidP="00253049">
      <w:pPr>
        <w:tabs>
          <w:tab w:val="left" w:pos="708"/>
          <w:tab w:val="left" w:pos="7995"/>
        </w:tabs>
        <w:rPr>
          <w:rFonts w:eastAsia="Calibri"/>
          <w:bCs/>
          <w:color w:val="26282D"/>
          <w:shd w:val="clear" w:color="auto" w:fill="FFFFFF"/>
          <w:lang w:eastAsia="en-US"/>
        </w:rPr>
      </w:pPr>
    </w:p>
    <w:p w14:paraId="5682FF49" w14:textId="77777777" w:rsidR="00253049" w:rsidRPr="00B8067D" w:rsidRDefault="00253049" w:rsidP="00253049">
      <w:pPr>
        <w:tabs>
          <w:tab w:val="left" w:pos="708"/>
          <w:tab w:val="left" w:pos="7995"/>
        </w:tabs>
        <w:rPr>
          <w:rFonts w:eastAsia="Calibri"/>
          <w:bCs/>
          <w:color w:val="26282D"/>
          <w:shd w:val="clear" w:color="auto" w:fill="FFFFFF"/>
          <w:lang w:eastAsia="en-US"/>
        </w:rPr>
      </w:pPr>
    </w:p>
    <w:p w14:paraId="57115229" w14:textId="41CCC661" w:rsidR="00C00CFE" w:rsidRPr="00B8067D" w:rsidRDefault="00253049" w:rsidP="00C00CFE">
      <w:pPr>
        <w:rPr>
          <w:rFonts w:eastAsia="Calibri"/>
          <w:bCs/>
          <w:color w:val="26282D"/>
          <w:shd w:val="clear" w:color="auto" w:fill="FFFFFF"/>
          <w:lang w:eastAsia="en-US"/>
        </w:rPr>
      </w:pPr>
      <w:r>
        <w:rPr>
          <w:rFonts w:eastAsia="Calibri"/>
          <w:bCs/>
          <w:color w:val="26282D"/>
          <w:shd w:val="clear" w:color="auto" w:fill="FFFFFF"/>
          <w:lang w:eastAsia="en-US"/>
        </w:rPr>
        <w:t>«</w:t>
      </w:r>
      <w:r w:rsidR="00C00CFE" w:rsidRPr="00B8067D">
        <w:rPr>
          <w:rFonts w:eastAsia="Calibri"/>
          <w:bCs/>
          <w:color w:val="26282D"/>
          <w:shd w:val="clear" w:color="auto" w:fill="FFFFFF"/>
          <w:lang w:eastAsia="en-US"/>
        </w:rPr>
        <w:t xml:space="preserve">В </w:t>
      </w:r>
      <w:r>
        <w:rPr>
          <w:rFonts w:eastAsia="Calibri"/>
          <w:bCs/>
          <w:color w:val="26282D"/>
          <w:shd w:val="clear" w:color="auto" w:fill="FFFFFF"/>
          <w:lang w:eastAsia="en-US"/>
        </w:rPr>
        <w:t>приказ»</w:t>
      </w:r>
      <w:r w:rsidR="00C00CFE" w:rsidRPr="00B8067D">
        <w:rPr>
          <w:rFonts w:eastAsia="Calibri"/>
          <w:bCs/>
          <w:color w:val="26282D"/>
          <w:shd w:val="clear" w:color="auto" w:fill="FFFFFF"/>
          <w:lang w:eastAsia="en-US"/>
        </w:rPr>
        <w:t>:</w:t>
      </w:r>
    </w:p>
    <w:p w14:paraId="0569BE14" w14:textId="77777777" w:rsidR="00253049" w:rsidRDefault="00C00CFE" w:rsidP="00253049">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B8067D">
        <w:rPr>
          <w:rFonts w:eastAsia="Calibri"/>
          <w:bCs/>
          <w:color w:val="26282D"/>
          <w:shd w:val="clear" w:color="auto" w:fill="FFFFFF"/>
          <w:lang w:eastAsia="en-US"/>
        </w:rPr>
        <w:t>Проректор</w:t>
      </w:r>
      <w:r>
        <w:rPr>
          <w:rFonts w:eastAsia="Calibri"/>
          <w:bCs/>
          <w:color w:val="26282D"/>
          <w:shd w:val="clear" w:color="auto" w:fill="FFFFFF"/>
          <w:lang w:eastAsia="en-US"/>
        </w:rPr>
        <w:t>, курирующий научную деятельность</w:t>
      </w:r>
      <w:r w:rsidRPr="00B8067D">
        <w:rPr>
          <w:rFonts w:eastAsia="Calibri"/>
          <w:bCs/>
          <w:color w:val="26282D"/>
          <w:shd w:val="clear" w:color="auto" w:fill="FFFFFF"/>
          <w:lang w:eastAsia="en-US"/>
        </w:rPr>
        <w:tab/>
      </w:r>
      <w:r w:rsidR="00253049">
        <w:rPr>
          <w:rFonts w:eastAsia="Calibri"/>
          <w:bCs/>
          <w:color w:val="26282D"/>
          <w:shd w:val="clear" w:color="auto" w:fill="FFFFFF"/>
          <w:lang w:eastAsia="en-US"/>
        </w:rPr>
        <w:t xml:space="preserve"> </w:t>
      </w:r>
      <w:r w:rsidR="00253049" w:rsidRPr="00CD3C6E">
        <w:rPr>
          <w:iCs/>
          <w:color w:val="000000"/>
          <w:spacing w:val="-1"/>
        </w:rPr>
        <w:t>___________   ____________________</w:t>
      </w:r>
    </w:p>
    <w:p w14:paraId="44ADAC01" w14:textId="77777777" w:rsidR="00253049" w:rsidRPr="00CD3C6E" w:rsidRDefault="00253049" w:rsidP="00253049">
      <w:pPr>
        <w:jc w:val="both"/>
        <w:rPr>
          <w:color w:val="000000"/>
          <w:sz w:val="28"/>
          <w:szCs w:val="28"/>
        </w:rPr>
      </w:pPr>
      <w:r w:rsidRPr="00CD3C6E">
        <w:rPr>
          <w:color w:val="000000"/>
          <w:sz w:val="28"/>
          <w:szCs w:val="28"/>
        </w:rPr>
        <w:t xml:space="preserve">                                                                                </w:t>
      </w:r>
      <w:r w:rsidRPr="00CD3C6E">
        <w:rPr>
          <w:i/>
          <w:iCs/>
          <w:color w:val="000000"/>
          <w:spacing w:val="-1"/>
          <w:sz w:val="18"/>
          <w:szCs w:val="18"/>
        </w:rPr>
        <w:t>подпись                         И.О. Фамилия</w:t>
      </w:r>
    </w:p>
    <w:p w14:paraId="55AC78AE" w14:textId="77777777" w:rsidR="00253049" w:rsidRPr="00B8067D" w:rsidRDefault="00253049" w:rsidP="00253049">
      <w:pPr>
        <w:tabs>
          <w:tab w:val="left" w:pos="708"/>
          <w:tab w:val="left" w:pos="7995"/>
        </w:tabs>
        <w:rPr>
          <w:rFonts w:eastAsia="Calibri"/>
          <w:bCs/>
          <w:color w:val="26282D"/>
          <w:shd w:val="clear" w:color="auto" w:fill="FFFFFF"/>
          <w:lang w:eastAsia="en-US"/>
        </w:rPr>
      </w:pPr>
    </w:p>
    <w:p w14:paraId="3EE2359D" w14:textId="77777777" w:rsidR="00C00CFE" w:rsidRPr="00B8067D" w:rsidRDefault="00C00CFE" w:rsidP="00C00CFE">
      <w:pPr>
        <w:tabs>
          <w:tab w:val="left" w:pos="708"/>
          <w:tab w:val="left" w:pos="7995"/>
        </w:tabs>
        <w:rPr>
          <w:rFonts w:eastAsia="Calibri"/>
          <w:bCs/>
          <w:color w:val="26282D"/>
          <w:shd w:val="clear" w:color="auto" w:fill="FFFFFF"/>
          <w:lang w:eastAsia="en-US"/>
        </w:rPr>
      </w:pPr>
      <w:r w:rsidRPr="00B8067D">
        <w:rPr>
          <w:rFonts w:eastAsia="Calibri"/>
          <w:bCs/>
          <w:color w:val="26282D"/>
          <w:shd w:val="clear" w:color="auto" w:fill="FFFFFF"/>
          <w:lang w:eastAsia="en-US"/>
        </w:rPr>
        <w:t>СОГЛАСОВАНО:</w:t>
      </w:r>
    </w:p>
    <w:p w14:paraId="2F127D81" w14:textId="77777777" w:rsidR="00253049" w:rsidRPr="003C0444" w:rsidRDefault="00253049" w:rsidP="00253049">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3C0444">
        <w:rPr>
          <w:rFonts w:eastAsia="Calibri"/>
          <w:bCs/>
          <w:color w:val="26282D"/>
          <w:shd w:val="clear" w:color="auto" w:fill="FFFFFF"/>
          <w:lang w:eastAsia="en-US"/>
        </w:rPr>
        <w:t>Научный руководитель</w:t>
      </w:r>
      <w:r w:rsidRPr="003C0444">
        <w:rPr>
          <w:rFonts w:eastAsia="Calibri"/>
          <w:bCs/>
          <w:color w:val="FFFFFF" w:themeColor="background1"/>
          <w:shd w:val="clear" w:color="auto" w:fill="FFFFFF"/>
          <w:lang w:eastAsia="en-US"/>
        </w:rPr>
        <w:tab/>
      </w:r>
      <w:r w:rsidRPr="003C0444">
        <w:rPr>
          <w:rFonts w:eastAsia="Calibri"/>
          <w:bCs/>
          <w:color w:val="26282D"/>
          <w:shd w:val="clear" w:color="auto" w:fill="FFFFFF"/>
          <w:lang w:eastAsia="en-US"/>
        </w:rPr>
        <w:tab/>
      </w:r>
      <w:r w:rsidRPr="003C0444">
        <w:rPr>
          <w:iCs/>
          <w:color w:val="000000"/>
          <w:spacing w:val="-1"/>
        </w:rPr>
        <w:t>___________   ____________________</w:t>
      </w:r>
    </w:p>
    <w:p w14:paraId="73658EDC" w14:textId="77777777" w:rsidR="00253049" w:rsidRPr="003C0444" w:rsidRDefault="00253049" w:rsidP="00253049">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1A267553" w14:textId="77777777" w:rsidR="00253049" w:rsidRPr="003C0444" w:rsidRDefault="00253049" w:rsidP="00253049">
      <w:pPr>
        <w:tabs>
          <w:tab w:val="left" w:pos="708"/>
          <w:tab w:val="left" w:pos="7995"/>
        </w:tabs>
        <w:spacing w:line="276" w:lineRule="auto"/>
        <w:rPr>
          <w:rFonts w:eastAsia="Calibri"/>
          <w:bCs/>
          <w:color w:val="26282D"/>
          <w:shd w:val="clear" w:color="auto" w:fill="FFFFFF"/>
          <w:lang w:eastAsia="en-US"/>
        </w:rPr>
      </w:pPr>
    </w:p>
    <w:p w14:paraId="506FBE1A" w14:textId="77777777" w:rsidR="00253049" w:rsidRPr="003C0444" w:rsidRDefault="00253049" w:rsidP="00253049">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3C0444">
        <w:rPr>
          <w:rFonts w:eastAsia="Calibri"/>
          <w:bCs/>
          <w:color w:val="26282D"/>
          <w:shd w:val="clear" w:color="auto" w:fill="FFFFFF"/>
          <w:lang w:eastAsia="en-US"/>
        </w:rPr>
        <w:t xml:space="preserve">Заведующий кафедрой                                 </w:t>
      </w:r>
      <w:r w:rsidRPr="003C0444">
        <w:rPr>
          <w:rFonts w:eastAsia="Calibri"/>
          <w:bCs/>
          <w:color w:val="26282D"/>
          <w:shd w:val="clear" w:color="auto" w:fill="FFFFFF"/>
          <w:lang w:eastAsia="en-US"/>
        </w:rPr>
        <w:tab/>
      </w:r>
      <w:r w:rsidRPr="003C0444">
        <w:rPr>
          <w:iCs/>
          <w:color w:val="000000"/>
          <w:spacing w:val="-1"/>
        </w:rPr>
        <w:t>___________   ____________________</w:t>
      </w:r>
    </w:p>
    <w:p w14:paraId="69DCDA30" w14:textId="77777777" w:rsidR="00253049" w:rsidRPr="003C0444" w:rsidRDefault="00253049" w:rsidP="00253049">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58AB4F1C" w14:textId="77777777" w:rsidR="00253049" w:rsidRPr="003C0444" w:rsidRDefault="00253049" w:rsidP="00253049">
      <w:pPr>
        <w:tabs>
          <w:tab w:val="left" w:pos="708"/>
          <w:tab w:val="left" w:pos="7995"/>
        </w:tabs>
        <w:spacing w:line="276" w:lineRule="auto"/>
        <w:rPr>
          <w:rFonts w:eastAsia="Calibri"/>
          <w:bCs/>
          <w:color w:val="26282D"/>
          <w:shd w:val="clear" w:color="auto" w:fill="FFFFFF"/>
          <w:lang w:eastAsia="en-US"/>
        </w:rPr>
      </w:pPr>
    </w:p>
    <w:p w14:paraId="55CACDAA" w14:textId="77777777" w:rsidR="00253049" w:rsidRDefault="00253049" w:rsidP="00253049">
      <w:pPr>
        <w:shd w:val="clear" w:color="auto" w:fill="FFFFFF"/>
        <w:jc w:val="both"/>
        <w:rPr>
          <w:color w:val="000000"/>
          <w:spacing w:val="-3"/>
        </w:rPr>
      </w:pPr>
    </w:p>
    <w:p w14:paraId="0C46FB9A" w14:textId="77777777" w:rsidR="00253049" w:rsidRDefault="00253049" w:rsidP="00253049">
      <w:pPr>
        <w:shd w:val="clear" w:color="auto" w:fill="FFFFFF"/>
        <w:jc w:val="both"/>
        <w:rPr>
          <w:color w:val="000000"/>
          <w:spacing w:val="-3"/>
        </w:rPr>
      </w:pPr>
    </w:p>
    <w:p w14:paraId="4B2F4187" w14:textId="1ED9942A" w:rsidR="00253049" w:rsidRDefault="00253049" w:rsidP="00253049">
      <w:pPr>
        <w:shd w:val="clear" w:color="auto" w:fill="FFFFFF"/>
        <w:jc w:val="both"/>
        <w:rPr>
          <w:color w:val="000000"/>
          <w:spacing w:val="-3"/>
        </w:rPr>
      </w:pPr>
      <w:r w:rsidRPr="00CD3C6E">
        <w:rPr>
          <w:color w:val="000000"/>
          <w:spacing w:val="-3"/>
        </w:rPr>
        <w:t>Определить в группу _</w:t>
      </w:r>
      <w:r>
        <w:rPr>
          <w:color w:val="000000"/>
          <w:spacing w:val="-3"/>
        </w:rPr>
        <w:t>_______________________________</w:t>
      </w:r>
    </w:p>
    <w:p w14:paraId="6EF1AECF" w14:textId="1FC9A409" w:rsidR="00253049" w:rsidRDefault="00253049" w:rsidP="00253049">
      <w:pPr>
        <w:shd w:val="clear" w:color="auto" w:fill="FFFFFF"/>
        <w:jc w:val="both"/>
        <w:rPr>
          <w:color w:val="000000"/>
          <w:spacing w:val="-3"/>
        </w:rPr>
      </w:pPr>
    </w:p>
    <w:p w14:paraId="15A6A6BE" w14:textId="77777777" w:rsidR="00253049" w:rsidRDefault="00253049" w:rsidP="00253049">
      <w:pPr>
        <w:shd w:val="clear" w:color="auto" w:fill="FFFFFF"/>
        <w:jc w:val="both"/>
        <w:rPr>
          <w:color w:val="000000"/>
          <w:spacing w:val="-3"/>
        </w:rPr>
      </w:pPr>
    </w:p>
    <w:p w14:paraId="6F89CB2D" w14:textId="77777777" w:rsidR="008930E4" w:rsidRDefault="008930E4" w:rsidP="008930E4">
      <w:pPr>
        <w:tabs>
          <w:tab w:val="left" w:pos="708"/>
          <w:tab w:val="left" w:pos="7995"/>
        </w:tabs>
      </w:pPr>
      <w:r w:rsidRPr="003C0444">
        <w:t xml:space="preserve">Зам. начальника </w:t>
      </w:r>
      <w:r w:rsidRPr="008B79CC">
        <w:t>научного управления</w:t>
      </w:r>
      <w:r w:rsidRPr="003C0444">
        <w:t xml:space="preserve"> </w:t>
      </w:r>
    </w:p>
    <w:p w14:paraId="14447F0D" w14:textId="77777777" w:rsidR="008930E4" w:rsidRPr="003C0444" w:rsidRDefault="008930E4" w:rsidP="008930E4">
      <w:pPr>
        <w:tabs>
          <w:tab w:val="left" w:pos="708"/>
          <w:tab w:val="left" w:pos="7995"/>
        </w:tabs>
        <w:rPr>
          <w:iCs/>
          <w:color w:val="000000"/>
          <w:spacing w:val="-1"/>
        </w:rPr>
      </w:pPr>
      <w:r w:rsidRPr="003C0444">
        <w:t>по аспирантуре и</w:t>
      </w:r>
      <w:r w:rsidRPr="008B79CC">
        <w:t xml:space="preserve"> докторантуре</w:t>
      </w:r>
      <w:r>
        <w:t xml:space="preserve">                              </w:t>
      </w:r>
      <w:r w:rsidRPr="003C0444">
        <w:rPr>
          <w:iCs/>
          <w:color w:val="000000"/>
          <w:spacing w:val="-1"/>
        </w:rPr>
        <w:t>___________   ____________________</w:t>
      </w:r>
    </w:p>
    <w:p w14:paraId="22CAD963" w14:textId="77777777" w:rsidR="008930E4" w:rsidRPr="003C0444" w:rsidRDefault="008930E4" w:rsidP="008930E4">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34AD2F5B" w14:textId="77777777" w:rsidR="00253049" w:rsidRDefault="00253049" w:rsidP="00253049">
      <w:pPr>
        <w:tabs>
          <w:tab w:val="left" w:pos="2835"/>
          <w:tab w:val="left" w:pos="7995"/>
        </w:tabs>
        <w:rPr>
          <w:rFonts w:eastAsia="Calibri"/>
          <w:bCs/>
          <w:color w:val="26282D"/>
          <w:sz w:val="22"/>
          <w:szCs w:val="22"/>
          <w:shd w:val="clear" w:color="auto" w:fill="FFFFFF"/>
          <w:lang w:eastAsia="en-US"/>
        </w:rPr>
      </w:pPr>
    </w:p>
    <w:p w14:paraId="405A66A6" w14:textId="3BA8E287" w:rsidR="006A2C93" w:rsidRDefault="006A2C93" w:rsidP="002D3B0B">
      <w:pPr>
        <w:jc w:val="right"/>
        <w:rPr>
          <w:color w:val="000000"/>
        </w:rPr>
      </w:pPr>
    </w:p>
    <w:p w14:paraId="76F9BB9D" w14:textId="77777777" w:rsidR="006A2C93" w:rsidRDefault="006A2C93" w:rsidP="002D3B0B">
      <w:pPr>
        <w:jc w:val="right"/>
        <w:rPr>
          <w:color w:val="000000"/>
        </w:rPr>
      </w:pPr>
    </w:p>
    <w:p w14:paraId="2EAB8F9B" w14:textId="77777777" w:rsidR="00253049" w:rsidRDefault="00253049">
      <w:pPr>
        <w:spacing w:after="160" w:line="259" w:lineRule="auto"/>
        <w:rPr>
          <w:color w:val="000000"/>
        </w:rPr>
      </w:pPr>
      <w:r>
        <w:rPr>
          <w:color w:val="000000"/>
        </w:rPr>
        <w:br w:type="page"/>
      </w:r>
    </w:p>
    <w:p w14:paraId="1BD4FDCD" w14:textId="2F02E20F" w:rsidR="002D3B0B" w:rsidRPr="00CD3C6E" w:rsidRDefault="002D3B0B" w:rsidP="002D3B0B">
      <w:pPr>
        <w:jc w:val="right"/>
        <w:rPr>
          <w:color w:val="000000"/>
        </w:rPr>
      </w:pPr>
      <w:r w:rsidRPr="00CD3C6E">
        <w:rPr>
          <w:color w:val="000000"/>
        </w:rPr>
        <w:lastRenderedPageBreak/>
        <w:t xml:space="preserve">Приложение </w:t>
      </w:r>
      <w:r w:rsidR="0068501E">
        <w:rPr>
          <w:color w:val="000000"/>
        </w:rPr>
        <w:t>3</w:t>
      </w:r>
    </w:p>
    <w:p w14:paraId="18C7649C" w14:textId="77777777" w:rsidR="00EE6EAB" w:rsidRPr="003A7EB5" w:rsidRDefault="00EE6EAB" w:rsidP="00EE6EAB">
      <w:pPr>
        <w:autoSpaceDE w:val="0"/>
        <w:autoSpaceDN w:val="0"/>
        <w:adjustRightInd w:val="0"/>
        <w:ind w:left="3686"/>
      </w:pPr>
      <w:r w:rsidRPr="003A7EB5">
        <w:rPr>
          <w:color w:val="000000"/>
        </w:rPr>
        <w:t xml:space="preserve">к положению </w:t>
      </w:r>
      <w:r w:rsidRPr="003A7EB5">
        <w:t>«О порядке и основаниях перевода,</w:t>
      </w:r>
    </w:p>
    <w:p w14:paraId="346B7423" w14:textId="77777777" w:rsidR="00EE6EAB" w:rsidRDefault="00EE6EAB" w:rsidP="00EE6EAB">
      <w:pPr>
        <w:autoSpaceDE w:val="0"/>
        <w:autoSpaceDN w:val="0"/>
        <w:adjustRightInd w:val="0"/>
        <w:ind w:left="3686"/>
      </w:pPr>
      <w:r w:rsidRPr="003A7EB5">
        <w:t xml:space="preserve">отчисления и восстановления аспирантов, обучающихся </w:t>
      </w:r>
    </w:p>
    <w:p w14:paraId="195336C9" w14:textId="77777777" w:rsidR="00EE6EAB" w:rsidRPr="003A7EB5" w:rsidRDefault="00EE6EAB" w:rsidP="00EE6EAB">
      <w:pPr>
        <w:autoSpaceDE w:val="0"/>
        <w:autoSpaceDN w:val="0"/>
        <w:adjustRightInd w:val="0"/>
        <w:ind w:left="3686"/>
      </w:pPr>
      <w:r w:rsidRPr="003A7EB5">
        <w:t xml:space="preserve">по программам высшего образования, </w:t>
      </w:r>
    </w:p>
    <w:p w14:paraId="28698F38" w14:textId="77777777" w:rsidR="00EE6EAB" w:rsidRDefault="00EE6EAB" w:rsidP="00EE6EAB">
      <w:pPr>
        <w:autoSpaceDE w:val="0"/>
        <w:autoSpaceDN w:val="0"/>
        <w:adjustRightInd w:val="0"/>
        <w:ind w:left="3686"/>
      </w:pPr>
      <w:r w:rsidRPr="003A7EB5">
        <w:t xml:space="preserve">а также аспирантов, проходящих программу подготовки </w:t>
      </w:r>
    </w:p>
    <w:p w14:paraId="74A814C8" w14:textId="77777777" w:rsidR="00EE6EAB" w:rsidRDefault="00EE6EAB" w:rsidP="00EE6EAB">
      <w:pPr>
        <w:autoSpaceDE w:val="0"/>
        <w:autoSpaceDN w:val="0"/>
        <w:adjustRightInd w:val="0"/>
        <w:ind w:left="3686"/>
      </w:pPr>
      <w:r w:rsidRPr="003A7EB5">
        <w:t>научных и научно-педагогических кадров по</w:t>
      </w:r>
    </w:p>
    <w:p w14:paraId="6F323AC2" w14:textId="77777777" w:rsidR="00EE6EAB" w:rsidRPr="003A7EB5" w:rsidRDefault="00EE6EAB" w:rsidP="00EE6EAB">
      <w:pPr>
        <w:autoSpaceDE w:val="0"/>
        <w:autoSpaceDN w:val="0"/>
        <w:adjustRightInd w:val="0"/>
        <w:ind w:left="3686"/>
      </w:pPr>
      <w:r w:rsidRPr="003A7EB5">
        <w:t xml:space="preserve"> федеральным государственным требованиям»</w:t>
      </w:r>
    </w:p>
    <w:p w14:paraId="5D63F5C2" w14:textId="77777777" w:rsidR="002D3B0B" w:rsidRPr="00CD3C6E" w:rsidRDefault="002D3B0B" w:rsidP="002D3B0B">
      <w:pPr>
        <w:jc w:val="right"/>
        <w:rPr>
          <w:sz w:val="28"/>
          <w:szCs w:val="28"/>
        </w:rPr>
      </w:pPr>
    </w:p>
    <w:p w14:paraId="5ED8012C" w14:textId="0C3554EE" w:rsidR="002D3B0B" w:rsidRPr="00CD3C6E" w:rsidRDefault="002D3B0B" w:rsidP="002D3B0B">
      <w:pPr>
        <w:suppressAutoHyphens/>
        <w:jc w:val="center"/>
        <w:rPr>
          <w:i/>
          <w:iCs/>
          <w:color w:val="000000"/>
          <w:sz w:val="28"/>
          <w:szCs w:val="28"/>
        </w:rPr>
      </w:pPr>
      <w:r w:rsidRPr="00CD3C6E">
        <w:rPr>
          <w:i/>
          <w:sz w:val="28"/>
          <w:szCs w:val="28"/>
        </w:rPr>
        <w:t xml:space="preserve">Образец заявления об отчислении </w:t>
      </w:r>
      <w:r w:rsidRPr="00CD3C6E">
        <w:rPr>
          <w:i/>
          <w:iCs/>
          <w:color w:val="000000"/>
          <w:sz w:val="28"/>
          <w:szCs w:val="28"/>
        </w:rPr>
        <w:t xml:space="preserve">по инициативе </w:t>
      </w:r>
      <w:r w:rsidR="008930E4">
        <w:rPr>
          <w:i/>
          <w:iCs/>
          <w:color w:val="000000"/>
          <w:sz w:val="28"/>
          <w:szCs w:val="28"/>
        </w:rPr>
        <w:t>аспиранта</w:t>
      </w:r>
      <w:r w:rsidRPr="00CD3C6E">
        <w:rPr>
          <w:i/>
          <w:iCs/>
          <w:color w:val="000000"/>
          <w:sz w:val="28"/>
          <w:szCs w:val="28"/>
        </w:rPr>
        <w:t xml:space="preserve"> до завершения освоения программы</w:t>
      </w:r>
      <w:r w:rsidR="003A7EB5">
        <w:rPr>
          <w:i/>
          <w:iCs/>
          <w:color w:val="000000"/>
          <w:sz w:val="28"/>
          <w:szCs w:val="28"/>
        </w:rPr>
        <w:t xml:space="preserve"> аспирантуры</w:t>
      </w:r>
    </w:p>
    <w:p w14:paraId="1FB1CBD4" w14:textId="77777777" w:rsidR="002D3B0B" w:rsidRPr="00CD3C6E" w:rsidRDefault="002D3B0B" w:rsidP="002D3B0B">
      <w:pPr>
        <w:jc w:val="center"/>
        <w:rPr>
          <w:sz w:val="28"/>
          <w:szCs w:val="28"/>
        </w:rPr>
      </w:pPr>
    </w:p>
    <w:p w14:paraId="7E87E890" w14:textId="3C0A2BB0" w:rsidR="0068501E" w:rsidRPr="00224124" w:rsidRDefault="008930E4" w:rsidP="0068501E">
      <w:pPr>
        <w:shd w:val="clear" w:color="auto" w:fill="FFFFFF"/>
        <w:tabs>
          <w:tab w:val="left" w:pos="3686"/>
          <w:tab w:val="left" w:leader="underscore" w:pos="5962"/>
        </w:tabs>
        <w:ind w:left="2977"/>
        <w:rPr>
          <w:color w:val="000000"/>
          <w:spacing w:val="-11"/>
        </w:rPr>
      </w:pPr>
      <w:r w:rsidRPr="00224124">
        <w:t>Зам. начальника научного управления</w:t>
      </w:r>
      <w:r w:rsidRPr="00224124">
        <w:rPr>
          <w:color w:val="000000"/>
          <w:spacing w:val="-11"/>
        </w:rPr>
        <w:t xml:space="preserve"> </w:t>
      </w:r>
      <w:r w:rsidRPr="00224124">
        <w:t>по аспирантуре и докторантуре</w:t>
      </w:r>
      <w:r w:rsidR="0068501E" w:rsidRPr="00224124">
        <w:rPr>
          <w:color w:val="000000"/>
          <w:spacing w:val="-11"/>
        </w:rPr>
        <w:t xml:space="preserve"> ___________________________________________________________</w:t>
      </w:r>
    </w:p>
    <w:p w14:paraId="3EF1C8BC" w14:textId="77777777" w:rsidR="0068501E" w:rsidRPr="00224124" w:rsidRDefault="0068501E" w:rsidP="0068501E">
      <w:pPr>
        <w:shd w:val="clear" w:color="auto" w:fill="FFFFFF"/>
        <w:tabs>
          <w:tab w:val="left" w:pos="3686"/>
          <w:tab w:val="left" w:leader="underscore" w:pos="5962"/>
        </w:tabs>
        <w:ind w:left="2977"/>
        <w:jc w:val="center"/>
        <w:rPr>
          <w:i/>
          <w:color w:val="000000"/>
        </w:rPr>
      </w:pPr>
      <w:r w:rsidRPr="00224124">
        <w:rPr>
          <w:i/>
          <w:color w:val="000000"/>
        </w:rPr>
        <w:t>(И.О. Фамилия)</w:t>
      </w:r>
    </w:p>
    <w:p w14:paraId="5CAEA7D7" w14:textId="77777777" w:rsidR="0068501E" w:rsidRPr="00224124" w:rsidRDefault="0068501E" w:rsidP="0068501E">
      <w:pPr>
        <w:shd w:val="clear" w:color="auto" w:fill="FFFFFF"/>
        <w:tabs>
          <w:tab w:val="left" w:leader="underscore" w:pos="9214"/>
        </w:tabs>
        <w:ind w:left="2971"/>
        <w:rPr>
          <w:color w:val="000000"/>
        </w:rPr>
      </w:pPr>
      <w:r>
        <w:rPr>
          <w:color w:val="000000"/>
          <w:spacing w:val="-5"/>
        </w:rPr>
        <w:t xml:space="preserve">от </w:t>
      </w:r>
      <w:r w:rsidRPr="00224124">
        <w:rPr>
          <w:color w:val="000000"/>
          <w:spacing w:val="-5"/>
        </w:rPr>
        <w:t>аспиранта______________</w:t>
      </w:r>
      <w:r>
        <w:rPr>
          <w:color w:val="000000"/>
          <w:spacing w:val="-5"/>
        </w:rPr>
        <w:t>_______________________________</w:t>
      </w:r>
    </w:p>
    <w:p w14:paraId="3369D140" w14:textId="77777777" w:rsidR="0068501E" w:rsidRPr="00224124" w:rsidRDefault="0068501E" w:rsidP="0068501E">
      <w:pPr>
        <w:shd w:val="clear" w:color="auto" w:fill="FFFFFF"/>
        <w:ind w:left="2977"/>
        <w:jc w:val="center"/>
      </w:pPr>
      <w:r w:rsidRPr="00224124">
        <w:rPr>
          <w:i/>
          <w:iCs/>
          <w:color w:val="000000"/>
          <w:spacing w:val="-1"/>
        </w:rPr>
        <w:t>(И.О. Фамилия)</w:t>
      </w:r>
    </w:p>
    <w:p w14:paraId="7D8D5E89" w14:textId="77777777" w:rsidR="0068501E" w:rsidRPr="00224124" w:rsidRDefault="0068501E" w:rsidP="0068501E">
      <w:pPr>
        <w:shd w:val="clear" w:color="auto" w:fill="FFFFFF"/>
        <w:tabs>
          <w:tab w:val="left" w:leader="underscore" w:pos="8472"/>
        </w:tabs>
        <w:ind w:left="2962"/>
        <w:rPr>
          <w:color w:val="000000"/>
        </w:rPr>
      </w:pPr>
      <w:r w:rsidRPr="00224124">
        <w:rPr>
          <w:color w:val="000000"/>
        </w:rPr>
        <w:t>направления подготовки ______________________________________________________</w:t>
      </w:r>
    </w:p>
    <w:p w14:paraId="3370A941" w14:textId="77777777" w:rsidR="0068501E" w:rsidRPr="00224124" w:rsidRDefault="0068501E" w:rsidP="0068501E">
      <w:pPr>
        <w:shd w:val="clear" w:color="auto" w:fill="FFFFFF"/>
        <w:tabs>
          <w:tab w:val="left" w:leader="underscore" w:pos="3763"/>
          <w:tab w:val="left" w:leader="underscore" w:pos="7013"/>
        </w:tabs>
        <w:ind w:left="2952"/>
        <w:rPr>
          <w:color w:val="000000"/>
          <w:spacing w:val="-3"/>
        </w:rPr>
      </w:pPr>
      <w:r w:rsidRPr="00224124">
        <w:rPr>
          <w:color w:val="000000"/>
          <w:spacing w:val="-3"/>
        </w:rPr>
        <w:t xml:space="preserve">_________курса ________________ формы обучения </w:t>
      </w:r>
    </w:p>
    <w:p w14:paraId="0419E348" w14:textId="77777777" w:rsidR="0068501E" w:rsidRPr="00224124" w:rsidRDefault="0068501E" w:rsidP="0068501E">
      <w:pPr>
        <w:shd w:val="clear" w:color="auto" w:fill="FFFFFF"/>
        <w:tabs>
          <w:tab w:val="left" w:leader="underscore" w:pos="3763"/>
          <w:tab w:val="left" w:leader="underscore" w:pos="7013"/>
        </w:tabs>
        <w:ind w:left="2952"/>
        <w:rPr>
          <w:color w:val="000000"/>
          <w:spacing w:val="-5"/>
        </w:rPr>
      </w:pPr>
      <w:r w:rsidRPr="00224124">
        <w:rPr>
          <w:color w:val="000000"/>
          <w:spacing w:val="-5"/>
        </w:rPr>
        <w:t xml:space="preserve">группы ________ </w:t>
      </w:r>
      <w:r>
        <w:rPr>
          <w:color w:val="000000"/>
          <w:spacing w:val="-5"/>
        </w:rPr>
        <w:t xml:space="preserve">   </w:t>
      </w:r>
      <w:r w:rsidRPr="00224124">
        <w:rPr>
          <w:color w:val="000000"/>
          <w:spacing w:val="-5"/>
        </w:rPr>
        <w:t>_______________</w:t>
      </w:r>
      <w:r>
        <w:rPr>
          <w:color w:val="000000"/>
          <w:spacing w:val="-5"/>
        </w:rPr>
        <w:t>_______________</w:t>
      </w:r>
      <w:r w:rsidRPr="00224124">
        <w:rPr>
          <w:color w:val="000000"/>
          <w:spacing w:val="-5"/>
        </w:rPr>
        <w:t>набора</w:t>
      </w:r>
    </w:p>
    <w:p w14:paraId="7030EB43" w14:textId="77777777" w:rsidR="0068501E" w:rsidRPr="00224124" w:rsidRDefault="0068501E" w:rsidP="0068501E">
      <w:pPr>
        <w:shd w:val="clear" w:color="auto" w:fill="FFFFFF"/>
        <w:ind w:left="2977"/>
      </w:pPr>
      <w:r w:rsidRPr="00224124">
        <w:rPr>
          <w:i/>
          <w:iCs/>
          <w:color w:val="000000"/>
          <w:spacing w:val="-1"/>
        </w:rPr>
        <w:tab/>
      </w:r>
      <w:r w:rsidRPr="00224124">
        <w:rPr>
          <w:i/>
          <w:iCs/>
          <w:color w:val="000000"/>
          <w:spacing w:val="-1"/>
        </w:rPr>
        <w:tab/>
      </w:r>
      <w:r w:rsidRPr="00224124">
        <w:rPr>
          <w:i/>
          <w:iCs/>
          <w:color w:val="000000"/>
          <w:spacing w:val="-1"/>
        </w:rPr>
        <w:tab/>
      </w:r>
      <w:r>
        <w:rPr>
          <w:i/>
          <w:iCs/>
          <w:color w:val="000000"/>
          <w:spacing w:val="-1"/>
        </w:rPr>
        <w:t xml:space="preserve">   </w:t>
      </w:r>
      <w:r w:rsidRPr="00224124">
        <w:rPr>
          <w:i/>
          <w:iCs/>
          <w:color w:val="000000"/>
          <w:spacing w:val="-1"/>
        </w:rPr>
        <w:t>бюджетного</w:t>
      </w:r>
      <w:r w:rsidRPr="00E50D68">
        <w:rPr>
          <w:i/>
          <w:iCs/>
          <w:color w:val="000000"/>
          <w:spacing w:val="-1"/>
        </w:rPr>
        <w:t>/</w:t>
      </w:r>
      <w:r w:rsidRPr="00224124">
        <w:rPr>
          <w:i/>
          <w:iCs/>
          <w:color w:val="000000"/>
          <w:spacing w:val="-1"/>
        </w:rPr>
        <w:t xml:space="preserve">внебюджетного </w:t>
      </w:r>
    </w:p>
    <w:p w14:paraId="1FBE6CB1" w14:textId="77777777" w:rsidR="0068501E" w:rsidRPr="00E50D68" w:rsidRDefault="0068501E" w:rsidP="0068501E">
      <w:pPr>
        <w:shd w:val="clear" w:color="auto" w:fill="FFFFFF"/>
        <w:tabs>
          <w:tab w:val="left" w:leader="underscore" w:pos="3763"/>
          <w:tab w:val="left" w:leader="underscore" w:pos="7013"/>
        </w:tabs>
        <w:ind w:left="2952"/>
        <w:rPr>
          <w:sz w:val="18"/>
          <w:szCs w:val="18"/>
        </w:rPr>
      </w:pPr>
    </w:p>
    <w:p w14:paraId="675C85CF" w14:textId="77777777" w:rsidR="0068501E" w:rsidRPr="00CD3C6E" w:rsidRDefault="0068501E" w:rsidP="0068501E">
      <w:pPr>
        <w:shd w:val="clear" w:color="auto" w:fill="FFFFFF"/>
        <w:ind w:left="2977"/>
        <w:jc w:val="center"/>
        <w:rPr>
          <w:sz w:val="18"/>
          <w:szCs w:val="18"/>
        </w:rPr>
      </w:pPr>
    </w:p>
    <w:p w14:paraId="6386494A" w14:textId="77777777" w:rsidR="0068501E" w:rsidRPr="00CD3C6E" w:rsidRDefault="0068501E" w:rsidP="0068501E">
      <w:pPr>
        <w:shd w:val="clear" w:color="auto" w:fill="FFFFFF"/>
        <w:tabs>
          <w:tab w:val="left" w:leader="underscore" w:pos="5962"/>
        </w:tabs>
        <w:jc w:val="center"/>
        <w:rPr>
          <w:b/>
          <w:color w:val="000000"/>
          <w:spacing w:val="-2"/>
        </w:rPr>
      </w:pPr>
      <w:r w:rsidRPr="00CD3C6E">
        <w:rPr>
          <w:b/>
          <w:color w:val="000000"/>
          <w:spacing w:val="-2"/>
        </w:rPr>
        <w:t>ЗАЯВЛЕНИЕ</w:t>
      </w:r>
    </w:p>
    <w:p w14:paraId="45C255D9" w14:textId="77777777" w:rsidR="002D3B0B" w:rsidRPr="00CD3C6E" w:rsidRDefault="002D3B0B" w:rsidP="002D3B0B">
      <w:pPr>
        <w:shd w:val="clear" w:color="auto" w:fill="FFFFFF"/>
        <w:tabs>
          <w:tab w:val="left" w:pos="3686"/>
          <w:tab w:val="left" w:leader="underscore" w:pos="5962"/>
        </w:tabs>
        <w:jc w:val="center"/>
      </w:pPr>
    </w:p>
    <w:p w14:paraId="4B644DFB" w14:textId="77777777" w:rsidR="002D3B0B" w:rsidRPr="00CD3C6E" w:rsidRDefault="002D3B0B" w:rsidP="002D3B0B">
      <w:pPr>
        <w:widowControl w:val="0"/>
        <w:shd w:val="clear" w:color="auto" w:fill="FFFFFF"/>
        <w:tabs>
          <w:tab w:val="left" w:leader="underscore" w:pos="8990"/>
        </w:tabs>
        <w:autoSpaceDE w:val="0"/>
        <w:autoSpaceDN w:val="0"/>
        <w:adjustRightInd w:val="0"/>
        <w:spacing w:line="360" w:lineRule="auto"/>
        <w:ind w:firstLine="567"/>
        <w:jc w:val="both"/>
        <w:rPr>
          <w:color w:val="000000"/>
          <w:spacing w:val="-8"/>
        </w:rPr>
      </w:pPr>
      <w:r w:rsidRPr="00CD3C6E">
        <w:rPr>
          <w:color w:val="000000"/>
          <w:spacing w:val="-2"/>
        </w:rPr>
        <w:t xml:space="preserve">Прошу отчислить меня из Байкальского государственного университета </w:t>
      </w:r>
      <w:r w:rsidRPr="00CD3C6E">
        <w:rPr>
          <w:color w:val="000000"/>
          <w:spacing w:val="-8"/>
        </w:rPr>
        <w:t>в связи с (по причине) ___________________________________________________________________________</w:t>
      </w:r>
      <w:r w:rsidRPr="00CD3C6E">
        <w:t>.</w:t>
      </w:r>
    </w:p>
    <w:p w14:paraId="2218B824" w14:textId="77777777" w:rsidR="0068501E" w:rsidRPr="00B8067D" w:rsidRDefault="0068501E" w:rsidP="0068501E">
      <w:pPr>
        <w:jc w:val="both"/>
        <w:rPr>
          <w:i/>
        </w:rPr>
      </w:pPr>
    </w:p>
    <w:p w14:paraId="295D0DC7" w14:textId="77777777" w:rsidR="0068501E" w:rsidRDefault="0068501E" w:rsidP="0068501E">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CD3C6E">
        <w:rPr>
          <w:color w:val="000000"/>
        </w:rPr>
        <w:t>«</w:t>
      </w:r>
      <w:r w:rsidRPr="00CD3C6E">
        <w:rPr>
          <w:color w:val="000000"/>
        </w:rPr>
        <w:tab/>
        <w:t>»</w:t>
      </w:r>
      <w:r w:rsidRPr="00CD3C6E">
        <w:rPr>
          <w:color w:val="000000"/>
        </w:rPr>
        <w:tab/>
      </w:r>
      <w:r w:rsidRPr="00CD3C6E">
        <w:rPr>
          <w:color w:val="000000"/>
          <w:spacing w:val="13"/>
        </w:rPr>
        <w:t>20__ г.</w:t>
      </w:r>
      <w:r w:rsidRPr="00CD3C6E">
        <w:rPr>
          <w:color w:val="000000"/>
        </w:rPr>
        <w:tab/>
      </w:r>
      <w:r w:rsidRPr="00CD3C6E">
        <w:rPr>
          <w:iCs/>
          <w:color w:val="000000"/>
          <w:spacing w:val="-1"/>
        </w:rPr>
        <w:t>___________   ____________________</w:t>
      </w:r>
    </w:p>
    <w:p w14:paraId="71E656D1" w14:textId="77777777" w:rsidR="0068501E" w:rsidRPr="00CD3C6E" w:rsidRDefault="0068501E" w:rsidP="0068501E">
      <w:pPr>
        <w:jc w:val="both"/>
        <w:rPr>
          <w:color w:val="000000"/>
          <w:sz w:val="28"/>
          <w:szCs w:val="28"/>
        </w:rPr>
      </w:pPr>
      <w:r w:rsidRPr="00CD3C6E">
        <w:rPr>
          <w:color w:val="000000"/>
          <w:sz w:val="28"/>
          <w:szCs w:val="28"/>
        </w:rPr>
        <w:t xml:space="preserve">                                                                                </w:t>
      </w:r>
      <w:r w:rsidRPr="00CD3C6E">
        <w:rPr>
          <w:i/>
          <w:iCs/>
          <w:color w:val="000000"/>
          <w:spacing w:val="-1"/>
          <w:sz w:val="18"/>
          <w:szCs w:val="18"/>
        </w:rPr>
        <w:t>подпись                         И.О. Фамилия</w:t>
      </w:r>
    </w:p>
    <w:p w14:paraId="75305D8A" w14:textId="77777777" w:rsidR="002D3B0B" w:rsidRPr="00CD3C6E" w:rsidRDefault="002D3B0B" w:rsidP="002D3B0B">
      <w:pPr>
        <w:jc w:val="right"/>
        <w:rPr>
          <w:color w:val="000000"/>
          <w:sz w:val="28"/>
          <w:szCs w:val="28"/>
        </w:rPr>
      </w:pPr>
    </w:p>
    <w:p w14:paraId="5B817ED4" w14:textId="77777777" w:rsidR="002D3B0B" w:rsidRPr="00CD3C6E" w:rsidRDefault="002D3B0B" w:rsidP="002D3B0B">
      <w:pPr>
        <w:shd w:val="clear" w:color="auto" w:fill="FFFFFF"/>
        <w:tabs>
          <w:tab w:val="left" w:leader="underscore" w:pos="8746"/>
        </w:tabs>
      </w:pPr>
      <w:r w:rsidRPr="00CD3C6E">
        <w:rPr>
          <w:iCs/>
          <w:color w:val="000000"/>
          <w:spacing w:val="-1"/>
        </w:rPr>
        <w:t>Заказчик                                                                                ___________   ____________________</w:t>
      </w:r>
    </w:p>
    <w:p w14:paraId="11EB630F" w14:textId="77777777" w:rsidR="002D3B0B" w:rsidRPr="00CD3C6E" w:rsidRDefault="002D3B0B" w:rsidP="002D3B0B">
      <w:pPr>
        <w:shd w:val="clear" w:color="auto" w:fill="FFFFFF"/>
        <w:spacing w:before="10"/>
        <w:rPr>
          <w:i/>
          <w:iCs/>
          <w:color w:val="000000"/>
          <w:spacing w:val="-1"/>
          <w:sz w:val="18"/>
          <w:szCs w:val="18"/>
        </w:rPr>
      </w:pPr>
      <w:r w:rsidRPr="00CD3C6E">
        <w:rPr>
          <w:i/>
          <w:iCs/>
          <w:color w:val="000000"/>
          <w:spacing w:val="-1"/>
          <w:sz w:val="18"/>
          <w:szCs w:val="18"/>
        </w:rPr>
        <w:t xml:space="preserve">для </w:t>
      </w:r>
      <w:r w:rsidR="003A7EB5">
        <w:rPr>
          <w:i/>
          <w:iCs/>
          <w:color w:val="000000"/>
          <w:spacing w:val="-1"/>
          <w:sz w:val="18"/>
          <w:szCs w:val="18"/>
        </w:rPr>
        <w:t>аспирантов</w:t>
      </w:r>
      <w:r w:rsidRPr="00CD3C6E">
        <w:rPr>
          <w:i/>
          <w:iCs/>
          <w:color w:val="000000"/>
          <w:spacing w:val="-1"/>
          <w:sz w:val="18"/>
          <w:szCs w:val="18"/>
        </w:rPr>
        <w:t>, на обучение которых заключены трехсторонние договоры       подпись                       И.О. Фамилия</w:t>
      </w:r>
    </w:p>
    <w:p w14:paraId="0E43FA56" w14:textId="77777777" w:rsidR="002D3B0B" w:rsidRPr="00CD3C6E" w:rsidRDefault="002D3B0B" w:rsidP="002D3B0B">
      <w:pPr>
        <w:shd w:val="clear" w:color="auto" w:fill="FFFFFF"/>
        <w:spacing w:before="10"/>
        <w:rPr>
          <w:i/>
          <w:iCs/>
          <w:color w:val="000000"/>
          <w:spacing w:val="-1"/>
          <w:sz w:val="18"/>
          <w:szCs w:val="18"/>
        </w:rPr>
      </w:pPr>
    </w:p>
    <w:p w14:paraId="484FBABB" w14:textId="77777777" w:rsidR="00EE6EAB" w:rsidRDefault="00EE6EAB" w:rsidP="0068501E">
      <w:pPr>
        <w:tabs>
          <w:tab w:val="left" w:pos="708"/>
          <w:tab w:val="left" w:pos="7995"/>
        </w:tabs>
        <w:rPr>
          <w:rFonts w:eastAsia="Calibri"/>
          <w:bCs/>
          <w:color w:val="26282D"/>
          <w:shd w:val="clear" w:color="auto" w:fill="FFFFFF"/>
          <w:lang w:eastAsia="en-US"/>
        </w:rPr>
      </w:pPr>
    </w:p>
    <w:p w14:paraId="4778A70C" w14:textId="573C888F" w:rsidR="0068501E" w:rsidRPr="00B8067D" w:rsidRDefault="0068501E" w:rsidP="0068501E">
      <w:pPr>
        <w:tabs>
          <w:tab w:val="left" w:pos="708"/>
          <w:tab w:val="left" w:pos="7995"/>
        </w:tabs>
        <w:rPr>
          <w:rFonts w:eastAsia="Calibri"/>
          <w:bCs/>
          <w:color w:val="26282D"/>
          <w:shd w:val="clear" w:color="auto" w:fill="FFFFFF"/>
          <w:lang w:eastAsia="en-US"/>
        </w:rPr>
      </w:pPr>
      <w:r w:rsidRPr="00B8067D">
        <w:rPr>
          <w:rFonts w:eastAsia="Calibri"/>
          <w:bCs/>
          <w:color w:val="26282D"/>
          <w:shd w:val="clear" w:color="auto" w:fill="FFFFFF"/>
          <w:lang w:eastAsia="en-US"/>
        </w:rPr>
        <w:t>СОГЛАСОВАНО:</w:t>
      </w:r>
    </w:p>
    <w:p w14:paraId="7AAD4701" w14:textId="77777777" w:rsidR="0068501E" w:rsidRPr="003C0444" w:rsidRDefault="0068501E" w:rsidP="0068501E">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3C0444">
        <w:rPr>
          <w:rFonts w:eastAsia="Calibri"/>
          <w:bCs/>
          <w:color w:val="26282D"/>
          <w:shd w:val="clear" w:color="auto" w:fill="FFFFFF"/>
          <w:lang w:eastAsia="en-US"/>
        </w:rPr>
        <w:t>Научный руководитель</w:t>
      </w:r>
      <w:r w:rsidRPr="003C0444">
        <w:rPr>
          <w:rFonts w:eastAsia="Calibri"/>
          <w:bCs/>
          <w:color w:val="FFFFFF" w:themeColor="background1"/>
          <w:shd w:val="clear" w:color="auto" w:fill="FFFFFF"/>
          <w:lang w:eastAsia="en-US"/>
        </w:rPr>
        <w:tab/>
      </w:r>
      <w:r w:rsidRPr="003C0444">
        <w:rPr>
          <w:rFonts w:eastAsia="Calibri"/>
          <w:bCs/>
          <w:color w:val="26282D"/>
          <w:shd w:val="clear" w:color="auto" w:fill="FFFFFF"/>
          <w:lang w:eastAsia="en-US"/>
        </w:rPr>
        <w:tab/>
      </w:r>
      <w:r w:rsidRPr="003C0444">
        <w:rPr>
          <w:iCs/>
          <w:color w:val="000000"/>
          <w:spacing w:val="-1"/>
        </w:rPr>
        <w:t>___________   ____________________</w:t>
      </w:r>
    </w:p>
    <w:p w14:paraId="6489F4C9" w14:textId="77777777" w:rsidR="0068501E" w:rsidRPr="003C0444" w:rsidRDefault="0068501E" w:rsidP="0068501E">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1B80B3F0" w14:textId="77777777" w:rsidR="0068501E" w:rsidRPr="003C0444" w:rsidRDefault="0068501E" w:rsidP="0068501E">
      <w:pPr>
        <w:tabs>
          <w:tab w:val="left" w:pos="708"/>
          <w:tab w:val="left" w:pos="7995"/>
        </w:tabs>
        <w:spacing w:line="276" w:lineRule="auto"/>
        <w:rPr>
          <w:rFonts w:eastAsia="Calibri"/>
          <w:bCs/>
          <w:color w:val="26282D"/>
          <w:shd w:val="clear" w:color="auto" w:fill="FFFFFF"/>
          <w:lang w:eastAsia="en-US"/>
        </w:rPr>
      </w:pPr>
    </w:p>
    <w:p w14:paraId="3383CDC3" w14:textId="77777777" w:rsidR="0068501E" w:rsidRPr="003C0444" w:rsidRDefault="0068501E" w:rsidP="0068501E">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3C0444">
        <w:rPr>
          <w:rFonts w:eastAsia="Calibri"/>
          <w:bCs/>
          <w:color w:val="26282D"/>
          <w:shd w:val="clear" w:color="auto" w:fill="FFFFFF"/>
          <w:lang w:eastAsia="en-US"/>
        </w:rPr>
        <w:t xml:space="preserve">Заведующий кафедрой                                 </w:t>
      </w:r>
      <w:r w:rsidRPr="003C0444">
        <w:rPr>
          <w:rFonts w:eastAsia="Calibri"/>
          <w:bCs/>
          <w:color w:val="26282D"/>
          <w:shd w:val="clear" w:color="auto" w:fill="FFFFFF"/>
          <w:lang w:eastAsia="en-US"/>
        </w:rPr>
        <w:tab/>
      </w:r>
      <w:r w:rsidRPr="003C0444">
        <w:rPr>
          <w:iCs/>
          <w:color w:val="000000"/>
          <w:spacing w:val="-1"/>
        </w:rPr>
        <w:t>___________   ____________________</w:t>
      </w:r>
    </w:p>
    <w:p w14:paraId="627987EE" w14:textId="77777777" w:rsidR="0068501E" w:rsidRPr="003C0444" w:rsidRDefault="0068501E" w:rsidP="0068501E">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7673FFF4" w14:textId="77777777" w:rsidR="0068501E" w:rsidRDefault="0068501E" w:rsidP="0068501E">
      <w:pPr>
        <w:shd w:val="clear" w:color="auto" w:fill="FFFFFF"/>
        <w:jc w:val="both"/>
        <w:rPr>
          <w:color w:val="000000"/>
          <w:spacing w:val="-3"/>
        </w:rPr>
      </w:pPr>
    </w:p>
    <w:p w14:paraId="37067AD0" w14:textId="77777777" w:rsidR="0068501E" w:rsidRPr="00CD3C6E" w:rsidRDefault="0068501E" w:rsidP="0068501E">
      <w:pPr>
        <w:jc w:val="both"/>
      </w:pPr>
      <w:r w:rsidRPr="00CD3C6E">
        <w:t>«В приказ»</w:t>
      </w:r>
    </w:p>
    <w:p w14:paraId="5B2F3BEF" w14:textId="77777777" w:rsidR="0068501E" w:rsidRDefault="0068501E" w:rsidP="0068501E">
      <w:pPr>
        <w:shd w:val="clear" w:color="auto" w:fill="FFFFFF"/>
        <w:jc w:val="both"/>
        <w:rPr>
          <w:color w:val="000000"/>
          <w:spacing w:val="-3"/>
        </w:rPr>
      </w:pPr>
    </w:p>
    <w:p w14:paraId="212F1FDC" w14:textId="77777777" w:rsidR="008930E4" w:rsidRDefault="008930E4" w:rsidP="008930E4">
      <w:pPr>
        <w:tabs>
          <w:tab w:val="left" w:pos="708"/>
          <w:tab w:val="left" w:pos="7995"/>
        </w:tabs>
      </w:pPr>
    </w:p>
    <w:p w14:paraId="214F5174" w14:textId="0583826C" w:rsidR="008930E4" w:rsidRDefault="008930E4" w:rsidP="008930E4">
      <w:pPr>
        <w:tabs>
          <w:tab w:val="left" w:pos="708"/>
          <w:tab w:val="left" w:pos="7995"/>
        </w:tabs>
      </w:pPr>
      <w:r w:rsidRPr="003C0444">
        <w:t xml:space="preserve">Зам. начальника </w:t>
      </w:r>
      <w:r w:rsidRPr="008B79CC">
        <w:t>научного управления</w:t>
      </w:r>
      <w:r w:rsidRPr="003C0444">
        <w:t xml:space="preserve"> </w:t>
      </w:r>
    </w:p>
    <w:p w14:paraId="7AF48324" w14:textId="77777777" w:rsidR="008930E4" w:rsidRPr="003C0444" w:rsidRDefault="008930E4" w:rsidP="008930E4">
      <w:pPr>
        <w:tabs>
          <w:tab w:val="left" w:pos="708"/>
          <w:tab w:val="left" w:pos="7995"/>
        </w:tabs>
        <w:rPr>
          <w:iCs/>
          <w:color w:val="000000"/>
          <w:spacing w:val="-1"/>
        </w:rPr>
      </w:pPr>
      <w:r w:rsidRPr="003C0444">
        <w:t>по аспирантуре и</w:t>
      </w:r>
      <w:r w:rsidRPr="008B79CC">
        <w:t xml:space="preserve"> докторантуре</w:t>
      </w:r>
      <w:r>
        <w:t xml:space="preserve">                              </w:t>
      </w:r>
      <w:r w:rsidRPr="003C0444">
        <w:rPr>
          <w:iCs/>
          <w:color w:val="000000"/>
          <w:spacing w:val="-1"/>
        </w:rPr>
        <w:t>___________   ____________________</w:t>
      </w:r>
    </w:p>
    <w:p w14:paraId="1157EF2C" w14:textId="77777777" w:rsidR="008930E4" w:rsidRPr="003C0444" w:rsidRDefault="008930E4" w:rsidP="008930E4">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10B69353" w14:textId="45B0F98F" w:rsidR="002D3B0B" w:rsidRPr="003A7EB5" w:rsidRDefault="008B79CC" w:rsidP="00EE6EAB">
      <w:pPr>
        <w:spacing w:after="160" w:line="259" w:lineRule="auto"/>
        <w:jc w:val="right"/>
        <w:rPr>
          <w:color w:val="000000"/>
        </w:rPr>
      </w:pPr>
      <w:r>
        <w:rPr>
          <w:color w:val="000000"/>
        </w:rPr>
        <w:br w:type="page"/>
      </w:r>
      <w:r w:rsidR="002D3B0B" w:rsidRPr="003A7EB5">
        <w:rPr>
          <w:color w:val="000000"/>
        </w:rPr>
        <w:lastRenderedPageBreak/>
        <w:t>Приложение</w:t>
      </w:r>
      <w:r w:rsidR="003A7EB5" w:rsidRPr="003A7EB5">
        <w:rPr>
          <w:color w:val="000000"/>
        </w:rPr>
        <w:t xml:space="preserve"> </w:t>
      </w:r>
      <w:r w:rsidR="00EE6EAB">
        <w:rPr>
          <w:color w:val="000000"/>
        </w:rPr>
        <w:t>5</w:t>
      </w:r>
    </w:p>
    <w:p w14:paraId="2E6F44A0" w14:textId="77777777" w:rsidR="00EE6EAB" w:rsidRPr="003A7EB5" w:rsidRDefault="00EE6EAB" w:rsidP="00EE6EAB">
      <w:pPr>
        <w:autoSpaceDE w:val="0"/>
        <w:autoSpaceDN w:val="0"/>
        <w:adjustRightInd w:val="0"/>
        <w:ind w:left="3686"/>
      </w:pPr>
      <w:r w:rsidRPr="003A7EB5">
        <w:rPr>
          <w:color w:val="000000"/>
        </w:rPr>
        <w:t xml:space="preserve">к положению </w:t>
      </w:r>
      <w:r w:rsidRPr="003A7EB5">
        <w:t>«О порядке и основаниях перевода,</w:t>
      </w:r>
    </w:p>
    <w:p w14:paraId="7DA879B9" w14:textId="77777777" w:rsidR="00EE6EAB" w:rsidRDefault="00EE6EAB" w:rsidP="00EE6EAB">
      <w:pPr>
        <w:autoSpaceDE w:val="0"/>
        <w:autoSpaceDN w:val="0"/>
        <w:adjustRightInd w:val="0"/>
        <w:ind w:left="3686"/>
      </w:pPr>
      <w:r w:rsidRPr="003A7EB5">
        <w:t xml:space="preserve">отчисления и восстановления аспирантов, обучающихся </w:t>
      </w:r>
    </w:p>
    <w:p w14:paraId="4352B8F9" w14:textId="77777777" w:rsidR="00EE6EAB" w:rsidRPr="003A7EB5" w:rsidRDefault="00EE6EAB" w:rsidP="00EE6EAB">
      <w:pPr>
        <w:autoSpaceDE w:val="0"/>
        <w:autoSpaceDN w:val="0"/>
        <w:adjustRightInd w:val="0"/>
        <w:ind w:left="3686"/>
      </w:pPr>
      <w:r w:rsidRPr="003A7EB5">
        <w:t xml:space="preserve">по программам высшего образования, </w:t>
      </w:r>
    </w:p>
    <w:p w14:paraId="578F1195" w14:textId="77777777" w:rsidR="00EE6EAB" w:rsidRDefault="00EE6EAB" w:rsidP="00EE6EAB">
      <w:pPr>
        <w:autoSpaceDE w:val="0"/>
        <w:autoSpaceDN w:val="0"/>
        <w:adjustRightInd w:val="0"/>
        <w:ind w:left="3686"/>
      </w:pPr>
      <w:r w:rsidRPr="003A7EB5">
        <w:t xml:space="preserve">а также аспирантов, проходящих программу подготовки </w:t>
      </w:r>
    </w:p>
    <w:p w14:paraId="26A254E7" w14:textId="77777777" w:rsidR="00EE6EAB" w:rsidRDefault="00EE6EAB" w:rsidP="00EE6EAB">
      <w:pPr>
        <w:autoSpaceDE w:val="0"/>
        <w:autoSpaceDN w:val="0"/>
        <w:adjustRightInd w:val="0"/>
        <w:ind w:left="3686"/>
      </w:pPr>
      <w:r w:rsidRPr="003A7EB5">
        <w:t>научных и научно-педагогических кадров по</w:t>
      </w:r>
    </w:p>
    <w:p w14:paraId="3C9FD83E" w14:textId="77777777" w:rsidR="00EE6EAB" w:rsidRPr="003A7EB5" w:rsidRDefault="00EE6EAB" w:rsidP="00EE6EAB">
      <w:pPr>
        <w:autoSpaceDE w:val="0"/>
        <w:autoSpaceDN w:val="0"/>
        <w:adjustRightInd w:val="0"/>
        <w:ind w:left="3686"/>
      </w:pPr>
      <w:r w:rsidRPr="003A7EB5">
        <w:t xml:space="preserve"> федеральным государственным требованиям»</w:t>
      </w:r>
    </w:p>
    <w:p w14:paraId="5B379073" w14:textId="77777777" w:rsidR="00EE6EAB" w:rsidRDefault="00EE6EAB" w:rsidP="00EE6EAB">
      <w:pPr>
        <w:jc w:val="center"/>
        <w:rPr>
          <w:i/>
          <w:sz w:val="28"/>
          <w:szCs w:val="28"/>
        </w:rPr>
      </w:pPr>
    </w:p>
    <w:p w14:paraId="67E9610C" w14:textId="77777777" w:rsidR="002D3B0B" w:rsidRPr="00CD3C6E" w:rsidRDefault="002D3B0B" w:rsidP="002D3B0B">
      <w:pPr>
        <w:jc w:val="center"/>
        <w:rPr>
          <w:i/>
          <w:sz w:val="28"/>
          <w:szCs w:val="28"/>
        </w:rPr>
      </w:pPr>
      <w:r w:rsidRPr="00CD3C6E">
        <w:rPr>
          <w:i/>
          <w:sz w:val="28"/>
          <w:szCs w:val="28"/>
        </w:rPr>
        <w:t>Образец заявления на восстановление</w:t>
      </w:r>
    </w:p>
    <w:p w14:paraId="14A56AFE" w14:textId="77777777" w:rsidR="00EE6EAB" w:rsidRPr="00CD3C6E" w:rsidRDefault="00EE6EAB" w:rsidP="00EE6EAB">
      <w:pPr>
        <w:jc w:val="center"/>
        <w:rPr>
          <w:sz w:val="28"/>
          <w:szCs w:val="28"/>
        </w:rPr>
      </w:pPr>
    </w:p>
    <w:p w14:paraId="290648E6" w14:textId="48515737" w:rsidR="00EE6EAB" w:rsidRPr="00224124" w:rsidRDefault="008930E4" w:rsidP="00EE6EAB">
      <w:pPr>
        <w:shd w:val="clear" w:color="auto" w:fill="FFFFFF"/>
        <w:tabs>
          <w:tab w:val="left" w:pos="3686"/>
          <w:tab w:val="left" w:leader="underscore" w:pos="5962"/>
        </w:tabs>
        <w:ind w:left="2977"/>
        <w:rPr>
          <w:color w:val="000000"/>
          <w:spacing w:val="-11"/>
        </w:rPr>
      </w:pPr>
      <w:r w:rsidRPr="00224124">
        <w:t>Зам. начальника научного управления</w:t>
      </w:r>
      <w:r w:rsidRPr="00224124">
        <w:rPr>
          <w:color w:val="000000"/>
          <w:spacing w:val="-11"/>
        </w:rPr>
        <w:t xml:space="preserve"> </w:t>
      </w:r>
      <w:r w:rsidRPr="00224124">
        <w:t>по аспирантуре и докторантуре</w:t>
      </w:r>
      <w:r w:rsidR="00EE6EAB" w:rsidRPr="00224124">
        <w:rPr>
          <w:color w:val="000000"/>
          <w:spacing w:val="-11"/>
        </w:rPr>
        <w:t xml:space="preserve"> ___________________________________________________________</w:t>
      </w:r>
    </w:p>
    <w:p w14:paraId="712762FD" w14:textId="77777777" w:rsidR="00EE6EAB" w:rsidRPr="00224124" w:rsidRDefault="00EE6EAB" w:rsidP="00EE6EAB">
      <w:pPr>
        <w:shd w:val="clear" w:color="auto" w:fill="FFFFFF"/>
        <w:tabs>
          <w:tab w:val="left" w:pos="3686"/>
          <w:tab w:val="left" w:leader="underscore" w:pos="5962"/>
        </w:tabs>
        <w:ind w:left="2977"/>
        <w:jc w:val="center"/>
        <w:rPr>
          <w:i/>
          <w:color w:val="000000"/>
        </w:rPr>
      </w:pPr>
      <w:r w:rsidRPr="00224124">
        <w:rPr>
          <w:i/>
          <w:color w:val="000000"/>
        </w:rPr>
        <w:t>(И.О. Фамилия)</w:t>
      </w:r>
    </w:p>
    <w:p w14:paraId="0F0D7009" w14:textId="77777777" w:rsidR="00EE6EAB" w:rsidRPr="00224124" w:rsidRDefault="00EE6EAB" w:rsidP="00EE6EAB">
      <w:pPr>
        <w:shd w:val="clear" w:color="auto" w:fill="FFFFFF"/>
        <w:tabs>
          <w:tab w:val="left" w:leader="underscore" w:pos="9214"/>
        </w:tabs>
        <w:ind w:left="2971"/>
        <w:rPr>
          <w:color w:val="000000"/>
        </w:rPr>
      </w:pPr>
      <w:r>
        <w:rPr>
          <w:color w:val="000000"/>
          <w:spacing w:val="-5"/>
        </w:rPr>
        <w:t xml:space="preserve">от </w:t>
      </w:r>
      <w:r w:rsidRPr="00224124">
        <w:rPr>
          <w:color w:val="000000"/>
          <w:spacing w:val="-5"/>
        </w:rPr>
        <w:t>аспиранта______________</w:t>
      </w:r>
      <w:r>
        <w:rPr>
          <w:color w:val="000000"/>
          <w:spacing w:val="-5"/>
        </w:rPr>
        <w:t>_______________________________</w:t>
      </w:r>
    </w:p>
    <w:p w14:paraId="118FC0F2" w14:textId="77777777" w:rsidR="00EE6EAB" w:rsidRPr="00224124" w:rsidRDefault="00EE6EAB" w:rsidP="00EE6EAB">
      <w:pPr>
        <w:shd w:val="clear" w:color="auto" w:fill="FFFFFF"/>
        <w:ind w:left="2977"/>
        <w:jc w:val="center"/>
      </w:pPr>
      <w:r w:rsidRPr="00224124">
        <w:rPr>
          <w:i/>
          <w:iCs/>
          <w:color w:val="000000"/>
          <w:spacing w:val="-1"/>
        </w:rPr>
        <w:t>(И.О. Фамилия)</w:t>
      </w:r>
    </w:p>
    <w:p w14:paraId="52E9B5D1" w14:textId="77777777" w:rsidR="00EE6EAB" w:rsidRPr="00224124" w:rsidRDefault="00EE6EAB" w:rsidP="00EE6EAB">
      <w:pPr>
        <w:shd w:val="clear" w:color="auto" w:fill="FFFFFF"/>
        <w:tabs>
          <w:tab w:val="left" w:leader="underscore" w:pos="8472"/>
        </w:tabs>
        <w:ind w:left="2962"/>
        <w:rPr>
          <w:color w:val="000000"/>
        </w:rPr>
      </w:pPr>
      <w:r w:rsidRPr="00224124">
        <w:rPr>
          <w:color w:val="000000"/>
        </w:rPr>
        <w:t>направления подготовки ______________________________________________________</w:t>
      </w:r>
    </w:p>
    <w:p w14:paraId="6AF0EBB7" w14:textId="77777777" w:rsidR="00EE6EAB" w:rsidRPr="00224124" w:rsidRDefault="00EE6EAB" w:rsidP="00EE6EAB">
      <w:pPr>
        <w:shd w:val="clear" w:color="auto" w:fill="FFFFFF"/>
        <w:tabs>
          <w:tab w:val="left" w:leader="underscore" w:pos="3763"/>
          <w:tab w:val="left" w:leader="underscore" w:pos="7013"/>
        </w:tabs>
        <w:ind w:left="2952"/>
        <w:rPr>
          <w:color w:val="000000"/>
          <w:spacing w:val="-3"/>
        </w:rPr>
      </w:pPr>
      <w:r w:rsidRPr="00224124">
        <w:rPr>
          <w:color w:val="000000"/>
          <w:spacing w:val="-3"/>
        </w:rPr>
        <w:t xml:space="preserve">_________курса ________________ формы обучения </w:t>
      </w:r>
    </w:p>
    <w:p w14:paraId="378FAEB0" w14:textId="77777777" w:rsidR="00EE6EAB" w:rsidRPr="00224124" w:rsidRDefault="00EE6EAB" w:rsidP="00EE6EAB">
      <w:pPr>
        <w:shd w:val="clear" w:color="auto" w:fill="FFFFFF"/>
        <w:tabs>
          <w:tab w:val="left" w:leader="underscore" w:pos="3763"/>
          <w:tab w:val="left" w:leader="underscore" w:pos="7013"/>
        </w:tabs>
        <w:ind w:left="2952"/>
        <w:rPr>
          <w:color w:val="000000"/>
          <w:spacing w:val="-5"/>
        </w:rPr>
      </w:pPr>
      <w:r w:rsidRPr="00224124">
        <w:rPr>
          <w:color w:val="000000"/>
          <w:spacing w:val="-5"/>
        </w:rPr>
        <w:t xml:space="preserve">группы ________ </w:t>
      </w:r>
      <w:r>
        <w:rPr>
          <w:color w:val="000000"/>
          <w:spacing w:val="-5"/>
        </w:rPr>
        <w:t xml:space="preserve">   </w:t>
      </w:r>
      <w:r w:rsidRPr="00224124">
        <w:rPr>
          <w:color w:val="000000"/>
          <w:spacing w:val="-5"/>
        </w:rPr>
        <w:t>_______________</w:t>
      </w:r>
      <w:r>
        <w:rPr>
          <w:color w:val="000000"/>
          <w:spacing w:val="-5"/>
        </w:rPr>
        <w:t>_______________</w:t>
      </w:r>
      <w:r w:rsidRPr="00224124">
        <w:rPr>
          <w:color w:val="000000"/>
          <w:spacing w:val="-5"/>
        </w:rPr>
        <w:t>набора</w:t>
      </w:r>
    </w:p>
    <w:p w14:paraId="1E2D5C4C" w14:textId="77777777" w:rsidR="00EE6EAB" w:rsidRPr="00224124" w:rsidRDefault="00EE6EAB" w:rsidP="00EE6EAB">
      <w:pPr>
        <w:shd w:val="clear" w:color="auto" w:fill="FFFFFF"/>
        <w:ind w:left="2977"/>
      </w:pPr>
      <w:r w:rsidRPr="00224124">
        <w:rPr>
          <w:i/>
          <w:iCs/>
          <w:color w:val="000000"/>
          <w:spacing w:val="-1"/>
        </w:rPr>
        <w:tab/>
      </w:r>
      <w:r w:rsidRPr="00224124">
        <w:rPr>
          <w:i/>
          <w:iCs/>
          <w:color w:val="000000"/>
          <w:spacing w:val="-1"/>
        </w:rPr>
        <w:tab/>
      </w:r>
      <w:r w:rsidRPr="00224124">
        <w:rPr>
          <w:i/>
          <w:iCs/>
          <w:color w:val="000000"/>
          <w:spacing w:val="-1"/>
        </w:rPr>
        <w:tab/>
      </w:r>
      <w:r>
        <w:rPr>
          <w:i/>
          <w:iCs/>
          <w:color w:val="000000"/>
          <w:spacing w:val="-1"/>
        </w:rPr>
        <w:t xml:space="preserve">   </w:t>
      </w:r>
      <w:r w:rsidRPr="00224124">
        <w:rPr>
          <w:i/>
          <w:iCs/>
          <w:color w:val="000000"/>
          <w:spacing w:val="-1"/>
        </w:rPr>
        <w:t>бюджетного</w:t>
      </w:r>
      <w:r w:rsidRPr="00E50D68">
        <w:rPr>
          <w:i/>
          <w:iCs/>
          <w:color w:val="000000"/>
          <w:spacing w:val="-1"/>
        </w:rPr>
        <w:t>/</w:t>
      </w:r>
      <w:r w:rsidRPr="00224124">
        <w:rPr>
          <w:i/>
          <w:iCs/>
          <w:color w:val="000000"/>
          <w:spacing w:val="-1"/>
        </w:rPr>
        <w:t xml:space="preserve">внебюджетного </w:t>
      </w:r>
    </w:p>
    <w:p w14:paraId="4D3A9897" w14:textId="77777777" w:rsidR="00EE6EAB" w:rsidRPr="00E50D68" w:rsidRDefault="00EE6EAB" w:rsidP="00EE6EAB">
      <w:pPr>
        <w:shd w:val="clear" w:color="auto" w:fill="FFFFFF"/>
        <w:tabs>
          <w:tab w:val="left" w:leader="underscore" w:pos="3763"/>
          <w:tab w:val="left" w:leader="underscore" w:pos="7013"/>
        </w:tabs>
        <w:ind w:left="2952"/>
        <w:rPr>
          <w:sz w:val="18"/>
          <w:szCs w:val="18"/>
        </w:rPr>
      </w:pPr>
    </w:p>
    <w:p w14:paraId="5BFCAF8C" w14:textId="77777777" w:rsidR="00EE6EAB" w:rsidRPr="00CD3C6E" w:rsidRDefault="00EE6EAB" w:rsidP="00EE6EAB">
      <w:pPr>
        <w:shd w:val="clear" w:color="auto" w:fill="FFFFFF"/>
        <w:ind w:left="2977"/>
        <w:jc w:val="center"/>
        <w:rPr>
          <w:sz w:val="18"/>
          <w:szCs w:val="18"/>
        </w:rPr>
      </w:pPr>
    </w:p>
    <w:p w14:paraId="07E76DC5" w14:textId="77777777" w:rsidR="00EE6EAB" w:rsidRPr="00CD3C6E" w:rsidRDefault="00EE6EAB" w:rsidP="00EE6EAB">
      <w:pPr>
        <w:shd w:val="clear" w:color="auto" w:fill="FFFFFF"/>
        <w:tabs>
          <w:tab w:val="left" w:leader="underscore" w:pos="5962"/>
        </w:tabs>
        <w:jc w:val="center"/>
        <w:rPr>
          <w:b/>
          <w:color w:val="000000"/>
          <w:spacing w:val="-2"/>
        </w:rPr>
      </w:pPr>
      <w:r w:rsidRPr="00CD3C6E">
        <w:rPr>
          <w:b/>
          <w:color w:val="000000"/>
          <w:spacing w:val="-2"/>
        </w:rPr>
        <w:t>ЗАЯВЛЕНИЕ</w:t>
      </w:r>
    </w:p>
    <w:p w14:paraId="719C1D99" w14:textId="0A3A6D92" w:rsidR="002D3B0B" w:rsidRPr="00CD3C6E" w:rsidRDefault="002D3B0B" w:rsidP="002D3B0B">
      <w:pPr>
        <w:shd w:val="clear" w:color="auto" w:fill="FFFFFF"/>
        <w:tabs>
          <w:tab w:val="left" w:leader="underscore" w:pos="5962"/>
        </w:tabs>
        <w:ind w:left="426" w:hanging="426"/>
        <w:jc w:val="both"/>
        <w:rPr>
          <w:color w:val="000000"/>
          <w:spacing w:val="-4"/>
        </w:rPr>
      </w:pPr>
      <w:r w:rsidRPr="006678A4">
        <w:rPr>
          <w:color w:val="000000"/>
          <w:spacing w:val="-2"/>
        </w:rPr>
        <w:t xml:space="preserve">Прошу восстановить меня в число </w:t>
      </w:r>
      <w:r w:rsidR="006A2C93" w:rsidRPr="006678A4">
        <w:rPr>
          <w:color w:val="000000"/>
          <w:spacing w:val="-2"/>
        </w:rPr>
        <w:t>аспирантов</w:t>
      </w:r>
      <w:r w:rsidRPr="006678A4">
        <w:rPr>
          <w:color w:val="000000"/>
          <w:spacing w:val="-2"/>
        </w:rPr>
        <w:t xml:space="preserve"> </w:t>
      </w:r>
      <w:r w:rsidRPr="006678A4">
        <w:rPr>
          <w:color w:val="000000"/>
          <w:spacing w:val="-4"/>
        </w:rPr>
        <w:t>Байкальского государственного университета</w:t>
      </w:r>
      <w:r w:rsidRPr="00CD3C6E">
        <w:rPr>
          <w:color w:val="000000"/>
          <w:spacing w:val="-4"/>
        </w:rPr>
        <w:t xml:space="preserve"> </w:t>
      </w:r>
    </w:p>
    <w:p w14:paraId="0D287224" w14:textId="3A46DF2B" w:rsidR="002D3B0B" w:rsidRPr="00CD3C6E" w:rsidRDefault="002D3B0B" w:rsidP="002D3B0B">
      <w:pPr>
        <w:shd w:val="clear" w:color="auto" w:fill="FFFFFF"/>
        <w:tabs>
          <w:tab w:val="left" w:leader="underscore" w:pos="9923"/>
        </w:tabs>
        <w:rPr>
          <w:color w:val="000000"/>
        </w:rPr>
      </w:pPr>
      <w:r w:rsidRPr="00CD3C6E">
        <w:rPr>
          <w:color w:val="000000"/>
          <w:spacing w:val="-5"/>
        </w:rPr>
        <w:t xml:space="preserve">на направление подготовки </w:t>
      </w:r>
      <w:r w:rsidRPr="00CD3C6E">
        <w:rPr>
          <w:color w:val="000000"/>
        </w:rPr>
        <w:t>__________________________________________</w:t>
      </w:r>
      <w:r w:rsidR="008930E4">
        <w:rPr>
          <w:color w:val="000000"/>
        </w:rPr>
        <w:t>_____________</w:t>
      </w:r>
    </w:p>
    <w:p w14:paraId="63AF96C8" w14:textId="40697A81" w:rsidR="002D3B0B" w:rsidRPr="00CD3C6E" w:rsidRDefault="002D3B0B" w:rsidP="002D3B0B">
      <w:pPr>
        <w:shd w:val="clear" w:color="auto" w:fill="FFFFFF"/>
        <w:tabs>
          <w:tab w:val="left" w:leader="underscore" w:pos="9923"/>
        </w:tabs>
      </w:pPr>
      <w:r w:rsidRPr="00CD3C6E">
        <w:rPr>
          <w:color w:val="000000"/>
        </w:rPr>
        <w:t xml:space="preserve">на </w:t>
      </w:r>
      <w:r w:rsidR="00EE6EAB">
        <w:rPr>
          <w:color w:val="000000"/>
        </w:rPr>
        <w:t xml:space="preserve">образовательную </w:t>
      </w:r>
      <w:r w:rsidRPr="00CD3C6E">
        <w:rPr>
          <w:color w:val="000000"/>
        </w:rPr>
        <w:t>программу</w:t>
      </w:r>
      <w:r w:rsidR="003A7EB5">
        <w:rPr>
          <w:color w:val="000000"/>
        </w:rPr>
        <w:t xml:space="preserve"> аспирантуры</w:t>
      </w:r>
      <w:r w:rsidRPr="00CD3C6E">
        <w:rPr>
          <w:color w:val="000000"/>
        </w:rPr>
        <w:t xml:space="preserve"> ___________________</w:t>
      </w:r>
      <w:r w:rsidR="00EE6EAB">
        <w:rPr>
          <w:color w:val="000000"/>
        </w:rPr>
        <w:t>____________________</w:t>
      </w:r>
    </w:p>
    <w:p w14:paraId="62387057" w14:textId="4FE08C8C" w:rsidR="002D3B0B" w:rsidRPr="00CD3C6E" w:rsidRDefault="002D3B0B" w:rsidP="002D3B0B">
      <w:pPr>
        <w:shd w:val="clear" w:color="auto" w:fill="FFFFFF"/>
        <w:tabs>
          <w:tab w:val="left" w:leader="underscore" w:pos="1075"/>
          <w:tab w:val="left" w:leader="underscore" w:pos="5189"/>
        </w:tabs>
        <w:jc w:val="both"/>
        <w:rPr>
          <w:color w:val="000000"/>
          <w:spacing w:val="4"/>
        </w:rPr>
      </w:pPr>
      <w:r w:rsidRPr="00CD3C6E">
        <w:rPr>
          <w:color w:val="000000"/>
        </w:rPr>
        <w:t>________________________________________________________________</w:t>
      </w:r>
      <w:r w:rsidR="00EE6EAB">
        <w:rPr>
          <w:color w:val="000000"/>
          <w:spacing w:val="4"/>
        </w:rPr>
        <w:t>______________</w:t>
      </w:r>
    </w:p>
    <w:p w14:paraId="2A3A92D9" w14:textId="77777777" w:rsidR="002D3B0B" w:rsidRPr="00CD3C6E" w:rsidRDefault="002D3B0B" w:rsidP="002D3B0B">
      <w:pPr>
        <w:shd w:val="clear" w:color="auto" w:fill="FFFFFF"/>
        <w:tabs>
          <w:tab w:val="left" w:leader="underscore" w:pos="1075"/>
          <w:tab w:val="left" w:leader="underscore" w:pos="5189"/>
        </w:tabs>
        <w:jc w:val="both"/>
      </w:pPr>
      <w:r w:rsidRPr="00CD3C6E">
        <w:rPr>
          <w:color w:val="000000"/>
          <w:spacing w:val="4"/>
        </w:rPr>
        <w:t xml:space="preserve">по договору с </w:t>
      </w:r>
      <w:r w:rsidRPr="00CD3C6E">
        <w:rPr>
          <w:color w:val="000000"/>
          <w:spacing w:val="-3"/>
        </w:rPr>
        <w:t>оплатой стоимости обучения *_________________________________________.</w:t>
      </w:r>
    </w:p>
    <w:p w14:paraId="24204F1F" w14:textId="1940C0FC" w:rsidR="002D3B0B" w:rsidRDefault="002D3B0B" w:rsidP="002D3B0B">
      <w:pPr>
        <w:shd w:val="clear" w:color="auto" w:fill="FFFFFF"/>
        <w:tabs>
          <w:tab w:val="left" w:leader="underscore" w:pos="9923"/>
        </w:tabs>
        <w:rPr>
          <w:color w:val="000000"/>
          <w:spacing w:val="-9"/>
        </w:rPr>
      </w:pPr>
      <w:r w:rsidRPr="00CD3C6E">
        <w:rPr>
          <w:color w:val="000000"/>
          <w:spacing w:val="-8"/>
        </w:rPr>
        <w:t xml:space="preserve">Ранее обучался(ась) </w:t>
      </w:r>
      <w:r w:rsidRPr="00CD3C6E">
        <w:rPr>
          <w:color w:val="000000"/>
          <w:spacing w:val="-5"/>
        </w:rPr>
        <w:t xml:space="preserve">по направлению </w:t>
      </w:r>
      <w:r w:rsidR="00EE6EAB">
        <w:rPr>
          <w:color w:val="000000"/>
          <w:spacing w:val="-5"/>
        </w:rPr>
        <w:t xml:space="preserve">подготовки </w:t>
      </w:r>
      <w:r w:rsidRPr="00CD3C6E">
        <w:rPr>
          <w:color w:val="000000"/>
          <w:spacing w:val="-9"/>
        </w:rPr>
        <w:t>______________________________________</w:t>
      </w:r>
      <w:r w:rsidR="00EE6EAB">
        <w:rPr>
          <w:color w:val="000000"/>
          <w:spacing w:val="-9"/>
        </w:rPr>
        <w:t>____</w:t>
      </w:r>
    </w:p>
    <w:p w14:paraId="119A3AFA" w14:textId="1BACD371" w:rsidR="00EE6EAB" w:rsidRPr="00CD3C6E" w:rsidRDefault="00EE6EAB" w:rsidP="002D3B0B">
      <w:pPr>
        <w:shd w:val="clear" w:color="auto" w:fill="FFFFFF"/>
        <w:tabs>
          <w:tab w:val="left" w:leader="underscore" w:pos="9923"/>
        </w:tabs>
        <w:rPr>
          <w:color w:val="000000"/>
          <w:spacing w:val="-9"/>
        </w:rPr>
      </w:pPr>
      <w:r>
        <w:rPr>
          <w:color w:val="000000"/>
          <w:spacing w:val="-9"/>
        </w:rPr>
        <w:t>По образовательной программе __________________________________________________________</w:t>
      </w:r>
    </w:p>
    <w:p w14:paraId="06882C43" w14:textId="40CFB9AD" w:rsidR="002D3B0B" w:rsidRPr="00CD3C6E" w:rsidRDefault="002D3B0B" w:rsidP="002D3B0B">
      <w:pPr>
        <w:shd w:val="clear" w:color="auto" w:fill="FFFFFF"/>
        <w:tabs>
          <w:tab w:val="left" w:leader="underscore" w:pos="1891"/>
          <w:tab w:val="left" w:leader="underscore" w:pos="5069"/>
          <w:tab w:val="left" w:leader="underscore" w:pos="9005"/>
        </w:tabs>
        <w:rPr>
          <w:color w:val="000000"/>
          <w:spacing w:val="-5"/>
        </w:rPr>
      </w:pPr>
      <w:r w:rsidRPr="00CD3C6E">
        <w:rPr>
          <w:color w:val="000000"/>
          <w:spacing w:val="-5"/>
        </w:rPr>
        <w:t xml:space="preserve">Отчислен(на) с ___ </w:t>
      </w:r>
      <w:r w:rsidRPr="00CD3C6E">
        <w:rPr>
          <w:color w:val="000000"/>
          <w:spacing w:val="-1"/>
        </w:rPr>
        <w:t xml:space="preserve">курса </w:t>
      </w:r>
      <w:r w:rsidRPr="00CD3C6E">
        <w:rPr>
          <w:color w:val="000000"/>
        </w:rPr>
        <w:t xml:space="preserve">________ </w:t>
      </w:r>
      <w:r w:rsidRPr="00CD3C6E">
        <w:rPr>
          <w:color w:val="000000"/>
          <w:spacing w:val="-4"/>
        </w:rPr>
        <w:t>формы обучения</w:t>
      </w:r>
      <w:r w:rsidRPr="00CD3C6E">
        <w:rPr>
          <w:color w:val="000000"/>
        </w:rPr>
        <w:t xml:space="preserve"> </w:t>
      </w:r>
      <w:r w:rsidR="00EE6EAB">
        <w:rPr>
          <w:color w:val="000000"/>
        </w:rPr>
        <w:t xml:space="preserve">по причине </w:t>
      </w:r>
      <w:r w:rsidRPr="00CD3C6E">
        <w:rPr>
          <w:color w:val="000000"/>
        </w:rPr>
        <w:t>__________________________________</w:t>
      </w:r>
      <w:r w:rsidR="00EE6EAB">
        <w:rPr>
          <w:color w:val="000000"/>
        </w:rPr>
        <w:t>___________________________________________</w:t>
      </w:r>
      <w:r w:rsidRPr="00CD3C6E">
        <w:rPr>
          <w:color w:val="000000"/>
        </w:rPr>
        <w:t>_</w:t>
      </w:r>
    </w:p>
    <w:p w14:paraId="3116AB35" w14:textId="77777777" w:rsidR="002D3B0B" w:rsidRPr="00CD3C6E" w:rsidRDefault="002D3B0B" w:rsidP="002D3B0B">
      <w:pPr>
        <w:shd w:val="clear" w:color="auto" w:fill="FFFFFF"/>
        <w:tabs>
          <w:tab w:val="left" w:leader="underscore" w:pos="1891"/>
          <w:tab w:val="left" w:leader="underscore" w:pos="5069"/>
          <w:tab w:val="left" w:leader="underscore" w:pos="9005"/>
        </w:tabs>
      </w:pPr>
      <w:r w:rsidRPr="00CD3C6E">
        <w:rPr>
          <w:color w:val="000000"/>
        </w:rPr>
        <w:t>______________________________________________________________________________.</w:t>
      </w:r>
    </w:p>
    <w:p w14:paraId="4DB2D1D1" w14:textId="77777777" w:rsidR="002D3B0B" w:rsidRPr="00CD3C6E" w:rsidRDefault="002D3B0B" w:rsidP="002D3B0B">
      <w:pPr>
        <w:shd w:val="clear" w:color="auto" w:fill="FFFFFF"/>
        <w:jc w:val="center"/>
        <w:rPr>
          <w:i/>
          <w:iCs/>
          <w:color w:val="000000"/>
          <w:spacing w:val="-1"/>
        </w:rPr>
      </w:pPr>
      <w:r w:rsidRPr="00CD3C6E">
        <w:rPr>
          <w:i/>
          <w:iCs/>
          <w:color w:val="000000"/>
          <w:spacing w:val="-1"/>
          <w:sz w:val="18"/>
          <w:szCs w:val="18"/>
        </w:rPr>
        <w:t>дата и причина отчисления</w:t>
      </w:r>
    </w:p>
    <w:p w14:paraId="6028164A" w14:textId="77777777" w:rsidR="002D3B0B" w:rsidRPr="00CD3C6E" w:rsidRDefault="002D3B0B" w:rsidP="002D3B0B">
      <w:pPr>
        <w:shd w:val="clear" w:color="auto" w:fill="FFFFFF"/>
      </w:pPr>
      <w:r w:rsidRPr="00CD3C6E">
        <w:rPr>
          <w:color w:val="000000"/>
          <w:spacing w:val="-3"/>
        </w:rPr>
        <w:t xml:space="preserve">К заявлению прилагаю </w:t>
      </w:r>
      <w:r w:rsidRPr="00CD3C6E">
        <w:rPr>
          <w:i/>
          <w:color w:val="000000"/>
          <w:spacing w:val="-3"/>
        </w:rPr>
        <w:t xml:space="preserve">(для </w:t>
      </w:r>
      <w:r w:rsidR="00D06AD8">
        <w:rPr>
          <w:i/>
          <w:color w:val="000000"/>
          <w:spacing w:val="-3"/>
        </w:rPr>
        <w:t>аспирантов</w:t>
      </w:r>
      <w:r w:rsidRPr="00CD3C6E">
        <w:rPr>
          <w:i/>
          <w:color w:val="000000"/>
          <w:spacing w:val="-3"/>
        </w:rPr>
        <w:t xml:space="preserve"> на местах с оплатой стоимости обучения):</w:t>
      </w:r>
    </w:p>
    <w:p w14:paraId="7CEC0D24" w14:textId="77777777" w:rsidR="002D3B0B" w:rsidRPr="00CD3C6E" w:rsidRDefault="002D3B0B" w:rsidP="002D3B0B">
      <w:pPr>
        <w:widowControl w:val="0"/>
        <w:shd w:val="clear" w:color="auto" w:fill="FFFFFF"/>
        <w:tabs>
          <w:tab w:val="left" w:pos="1152"/>
        </w:tabs>
        <w:autoSpaceDE w:val="0"/>
        <w:autoSpaceDN w:val="0"/>
        <w:adjustRightInd w:val="0"/>
        <w:ind w:left="567"/>
        <w:rPr>
          <w:color w:val="000000"/>
        </w:rPr>
      </w:pPr>
      <w:r w:rsidRPr="00CD3C6E">
        <w:rPr>
          <w:color w:val="000000"/>
          <w:spacing w:val="-3"/>
        </w:rPr>
        <w:t>– договор *;</w:t>
      </w:r>
    </w:p>
    <w:p w14:paraId="06C10C60" w14:textId="77777777" w:rsidR="002D3B0B" w:rsidRPr="00CD3C6E" w:rsidRDefault="002D3B0B" w:rsidP="002D3B0B">
      <w:pPr>
        <w:widowControl w:val="0"/>
        <w:shd w:val="clear" w:color="auto" w:fill="FFFFFF"/>
        <w:tabs>
          <w:tab w:val="left" w:pos="1152"/>
        </w:tabs>
        <w:autoSpaceDE w:val="0"/>
        <w:autoSpaceDN w:val="0"/>
        <w:adjustRightInd w:val="0"/>
        <w:ind w:left="567"/>
        <w:rPr>
          <w:color w:val="000000"/>
        </w:rPr>
      </w:pPr>
      <w:r w:rsidRPr="00CD3C6E">
        <w:rPr>
          <w:color w:val="000000"/>
          <w:spacing w:val="-3"/>
        </w:rPr>
        <w:t>– квитанцию об оплате *.</w:t>
      </w:r>
    </w:p>
    <w:p w14:paraId="5D1E619D" w14:textId="77777777" w:rsidR="006678A4" w:rsidRPr="00B8067D" w:rsidRDefault="006678A4" w:rsidP="006678A4">
      <w:pPr>
        <w:jc w:val="both"/>
        <w:rPr>
          <w:i/>
        </w:rPr>
      </w:pPr>
    </w:p>
    <w:p w14:paraId="7193AECE" w14:textId="77777777" w:rsidR="006678A4" w:rsidRDefault="006678A4" w:rsidP="006678A4">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CD3C6E">
        <w:rPr>
          <w:color w:val="000000"/>
        </w:rPr>
        <w:t>«</w:t>
      </w:r>
      <w:r w:rsidRPr="00CD3C6E">
        <w:rPr>
          <w:color w:val="000000"/>
        </w:rPr>
        <w:tab/>
        <w:t>»</w:t>
      </w:r>
      <w:r w:rsidRPr="00CD3C6E">
        <w:rPr>
          <w:color w:val="000000"/>
        </w:rPr>
        <w:tab/>
      </w:r>
      <w:r w:rsidRPr="00CD3C6E">
        <w:rPr>
          <w:color w:val="000000"/>
          <w:spacing w:val="13"/>
        </w:rPr>
        <w:t>20__ г.</w:t>
      </w:r>
      <w:r w:rsidRPr="00CD3C6E">
        <w:rPr>
          <w:color w:val="000000"/>
        </w:rPr>
        <w:tab/>
      </w:r>
      <w:r w:rsidRPr="00CD3C6E">
        <w:rPr>
          <w:iCs/>
          <w:color w:val="000000"/>
          <w:spacing w:val="-1"/>
        </w:rPr>
        <w:t>___________   ____________________</w:t>
      </w:r>
    </w:p>
    <w:p w14:paraId="49A60ED2" w14:textId="77777777" w:rsidR="006678A4" w:rsidRPr="00CD3C6E" w:rsidRDefault="006678A4" w:rsidP="006678A4">
      <w:pPr>
        <w:jc w:val="both"/>
        <w:rPr>
          <w:color w:val="000000"/>
          <w:sz w:val="28"/>
          <w:szCs w:val="28"/>
        </w:rPr>
      </w:pPr>
      <w:r w:rsidRPr="00CD3C6E">
        <w:rPr>
          <w:color w:val="000000"/>
          <w:sz w:val="28"/>
          <w:szCs w:val="28"/>
        </w:rPr>
        <w:t xml:space="preserve">                                                                                </w:t>
      </w:r>
      <w:r w:rsidRPr="00CD3C6E">
        <w:rPr>
          <w:i/>
          <w:iCs/>
          <w:color w:val="000000"/>
          <w:spacing w:val="-1"/>
          <w:sz w:val="18"/>
          <w:szCs w:val="18"/>
        </w:rPr>
        <w:t>подпись                         И.О. Фамилия</w:t>
      </w:r>
    </w:p>
    <w:p w14:paraId="02935D0B" w14:textId="77777777" w:rsidR="006678A4" w:rsidRDefault="006678A4" w:rsidP="006678A4">
      <w:pPr>
        <w:tabs>
          <w:tab w:val="left" w:pos="708"/>
          <w:tab w:val="left" w:pos="7995"/>
        </w:tabs>
        <w:rPr>
          <w:rFonts w:eastAsia="Calibri"/>
          <w:bCs/>
          <w:color w:val="26282D"/>
          <w:shd w:val="clear" w:color="auto" w:fill="FFFFFF"/>
          <w:lang w:eastAsia="en-US"/>
        </w:rPr>
      </w:pPr>
    </w:p>
    <w:p w14:paraId="30B73CCF" w14:textId="77777777" w:rsidR="006678A4" w:rsidRPr="003C0444" w:rsidRDefault="006678A4" w:rsidP="006678A4">
      <w:pPr>
        <w:tabs>
          <w:tab w:val="left" w:pos="708"/>
          <w:tab w:val="left" w:pos="7995"/>
        </w:tabs>
        <w:rPr>
          <w:rFonts w:eastAsia="Calibri"/>
          <w:bCs/>
          <w:color w:val="26282D"/>
          <w:shd w:val="clear" w:color="auto" w:fill="FFFFFF"/>
          <w:lang w:eastAsia="en-US"/>
        </w:rPr>
      </w:pPr>
      <w:r w:rsidRPr="003C0444">
        <w:rPr>
          <w:rFonts w:eastAsia="Calibri"/>
          <w:bCs/>
          <w:color w:val="26282D"/>
          <w:shd w:val="clear" w:color="auto" w:fill="FFFFFF"/>
          <w:lang w:eastAsia="en-US"/>
        </w:rPr>
        <w:t>СОГЛАСОВАНО:</w:t>
      </w:r>
    </w:p>
    <w:p w14:paraId="274D089F" w14:textId="77777777" w:rsidR="006678A4" w:rsidRPr="003C0444" w:rsidRDefault="006678A4" w:rsidP="006678A4">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3C0444">
        <w:rPr>
          <w:rFonts w:eastAsia="Calibri"/>
          <w:bCs/>
          <w:color w:val="26282D"/>
          <w:shd w:val="clear" w:color="auto" w:fill="FFFFFF"/>
          <w:lang w:eastAsia="en-US"/>
        </w:rPr>
        <w:t>Научный руководитель</w:t>
      </w:r>
      <w:r w:rsidRPr="003C0444">
        <w:rPr>
          <w:rFonts w:eastAsia="Calibri"/>
          <w:bCs/>
          <w:color w:val="FFFFFF" w:themeColor="background1"/>
          <w:shd w:val="clear" w:color="auto" w:fill="FFFFFF"/>
          <w:lang w:eastAsia="en-US"/>
        </w:rPr>
        <w:tab/>
      </w:r>
      <w:r w:rsidRPr="003C0444">
        <w:rPr>
          <w:rFonts w:eastAsia="Calibri"/>
          <w:bCs/>
          <w:color w:val="26282D"/>
          <w:shd w:val="clear" w:color="auto" w:fill="FFFFFF"/>
          <w:lang w:eastAsia="en-US"/>
        </w:rPr>
        <w:tab/>
      </w:r>
      <w:r w:rsidRPr="003C0444">
        <w:rPr>
          <w:iCs/>
          <w:color w:val="000000"/>
          <w:spacing w:val="-1"/>
        </w:rPr>
        <w:t>___________   ____________________</w:t>
      </w:r>
    </w:p>
    <w:p w14:paraId="515086FD" w14:textId="77777777" w:rsidR="006678A4" w:rsidRPr="003C0444" w:rsidRDefault="006678A4" w:rsidP="006678A4">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19577FD7" w14:textId="77777777" w:rsidR="006678A4" w:rsidRPr="003C0444" w:rsidRDefault="006678A4" w:rsidP="006678A4">
      <w:pPr>
        <w:tabs>
          <w:tab w:val="left" w:pos="708"/>
          <w:tab w:val="left" w:pos="7995"/>
        </w:tabs>
        <w:spacing w:line="276" w:lineRule="auto"/>
        <w:rPr>
          <w:rFonts w:eastAsia="Calibri"/>
          <w:bCs/>
          <w:color w:val="26282D"/>
          <w:shd w:val="clear" w:color="auto" w:fill="FFFFFF"/>
          <w:lang w:eastAsia="en-US"/>
        </w:rPr>
      </w:pPr>
    </w:p>
    <w:p w14:paraId="4CD00C1C" w14:textId="77777777" w:rsidR="006678A4" w:rsidRPr="003C0444" w:rsidRDefault="006678A4" w:rsidP="006678A4">
      <w:pPr>
        <w:widowControl w:val="0"/>
        <w:shd w:val="clear" w:color="auto" w:fill="FFFFFF"/>
        <w:tabs>
          <w:tab w:val="left" w:leader="underscore" w:pos="658"/>
          <w:tab w:val="left" w:leader="underscore" w:pos="3518"/>
          <w:tab w:val="left" w:pos="5213"/>
          <w:tab w:val="left" w:leader="underscore" w:pos="8054"/>
        </w:tabs>
        <w:autoSpaceDE w:val="0"/>
        <w:autoSpaceDN w:val="0"/>
        <w:adjustRightInd w:val="0"/>
        <w:rPr>
          <w:iCs/>
          <w:color w:val="000000"/>
          <w:spacing w:val="-1"/>
        </w:rPr>
      </w:pPr>
      <w:r w:rsidRPr="003C0444">
        <w:rPr>
          <w:rFonts w:eastAsia="Calibri"/>
          <w:bCs/>
          <w:color w:val="26282D"/>
          <w:shd w:val="clear" w:color="auto" w:fill="FFFFFF"/>
          <w:lang w:eastAsia="en-US"/>
        </w:rPr>
        <w:t xml:space="preserve">Заведующий кафедрой                                 </w:t>
      </w:r>
      <w:r w:rsidRPr="003C0444">
        <w:rPr>
          <w:rFonts w:eastAsia="Calibri"/>
          <w:bCs/>
          <w:color w:val="26282D"/>
          <w:shd w:val="clear" w:color="auto" w:fill="FFFFFF"/>
          <w:lang w:eastAsia="en-US"/>
        </w:rPr>
        <w:tab/>
      </w:r>
      <w:r w:rsidRPr="003C0444">
        <w:rPr>
          <w:iCs/>
          <w:color w:val="000000"/>
          <w:spacing w:val="-1"/>
        </w:rPr>
        <w:t>___________   ____________________</w:t>
      </w:r>
    </w:p>
    <w:p w14:paraId="646D6011" w14:textId="77777777" w:rsidR="006678A4" w:rsidRPr="003C0444" w:rsidRDefault="006678A4" w:rsidP="006678A4">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530B5A78" w14:textId="77777777" w:rsidR="006678A4" w:rsidRPr="003C0444" w:rsidRDefault="006678A4" w:rsidP="006678A4">
      <w:pPr>
        <w:tabs>
          <w:tab w:val="left" w:pos="708"/>
          <w:tab w:val="left" w:pos="7995"/>
        </w:tabs>
        <w:spacing w:line="276" w:lineRule="auto"/>
        <w:rPr>
          <w:rFonts w:eastAsia="Calibri"/>
          <w:bCs/>
          <w:color w:val="26282D"/>
          <w:shd w:val="clear" w:color="auto" w:fill="FFFFFF"/>
          <w:lang w:eastAsia="en-US"/>
        </w:rPr>
      </w:pPr>
    </w:p>
    <w:p w14:paraId="759A95D1" w14:textId="3FE24164" w:rsidR="006678A4" w:rsidRPr="00CD3C6E" w:rsidRDefault="006678A4" w:rsidP="006678A4">
      <w:pPr>
        <w:shd w:val="clear" w:color="auto" w:fill="FFFFFF"/>
        <w:jc w:val="both"/>
        <w:rPr>
          <w:color w:val="000000"/>
          <w:spacing w:val="-3"/>
        </w:rPr>
      </w:pPr>
      <w:r w:rsidRPr="00CD3C6E">
        <w:rPr>
          <w:color w:val="000000"/>
          <w:spacing w:val="-3"/>
        </w:rPr>
        <w:t xml:space="preserve">«В приказ, </w:t>
      </w:r>
      <w:r>
        <w:rPr>
          <w:color w:val="000000"/>
          <w:spacing w:val="-3"/>
        </w:rPr>
        <w:t>восстановить</w:t>
      </w:r>
      <w:r w:rsidRPr="00CD3C6E">
        <w:rPr>
          <w:color w:val="000000"/>
          <w:spacing w:val="-3"/>
        </w:rPr>
        <w:t xml:space="preserve"> на ___________</w:t>
      </w:r>
      <w:proofErr w:type="gramStart"/>
      <w:r w:rsidRPr="00CD3C6E">
        <w:rPr>
          <w:color w:val="000000"/>
          <w:spacing w:val="-3"/>
        </w:rPr>
        <w:t>_  _</w:t>
      </w:r>
      <w:proofErr w:type="gramEnd"/>
      <w:r w:rsidRPr="00CD3C6E">
        <w:rPr>
          <w:color w:val="000000"/>
          <w:spacing w:val="-3"/>
        </w:rPr>
        <w:t>_________</w:t>
      </w:r>
    </w:p>
    <w:p w14:paraId="4672662A" w14:textId="77777777" w:rsidR="006678A4" w:rsidRPr="00CD3C6E" w:rsidRDefault="006678A4" w:rsidP="006678A4">
      <w:pPr>
        <w:shd w:val="clear" w:color="auto" w:fill="FFFFFF"/>
        <w:jc w:val="both"/>
        <w:rPr>
          <w:color w:val="000000"/>
          <w:spacing w:val="-3"/>
          <w:sz w:val="20"/>
          <w:szCs w:val="20"/>
        </w:rPr>
      </w:pPr>
      <w:r w:rsidRPr="00CD3C6E">
        <w:rPr>
          <w:color w:val="000000"/>
          <w:spacing w:val="-3"/>
          <w:sz w:val="20"/>
          <w:szCs w:val="20"/>
        </w:rPr>
        <w:t xml:space="preserve">                                                                    курс                       семестр</w:t>
      </w:r>
    </w:p>
    <w:p w14:paraId="2DC6412F" w14:textId="77777777" w:rsidR="006678A4" w:rsidRPr="00CD3C6E" w:rsidRDefault="006678A4" w:rsidP="006678A4">
      <w:pPr>
        <w:shd w:val="clear" w:color="auto" w:fill="FFFFFF"/>
        <w:jc w:val="both"/>
        <w:rPr>
          <w:color w:val="000000"/>
          <w:spacing w:val="-3"/>
        </w:rPr>
      </w:pPr>
      <w:r w:rsidRPr="00CD3C6E">
        <w:rPr>
          <w:color w:val="000000"/>
          <w:spacing w:val="-3"/>
          <w:sz w:val="32"/>
          <w:szCs w:val="32"/>
        </w:rPr>
        <w:t>□</w:t>
      </w:r>
      <w:r w:rsidRPr="00CD3C6E">
        <w:rPr>
          <w:color w:val="000000"/>
          <w:spacing w:val="-3"/>
        </w:rPr>
        <w:t xml:space="preserve"> по индивидуальному учебному плану   </w:t>
      </w:r>
      <w:r w:rsidRPr="00CD3C6E">
        <w:rPr>
          <w:color w:val="000000"/>
          <w:spacing w:val="-3"/>
          <w:sz w:val="32"/>
          <w:szCs w:val="32"/>
        </w:rPr>
        <w:t>□</w:t>
      </w:r>
      <w:r w:rsidRPr="00CD3C6E">
        <w:rPr>
          <w:color w:val="000000"/>
          <w:spacing w:val="-3"/>
        </w:rPr>
        <w:t xml:space="preserve"> по учебному плану    </w:t>
      </w:r>
    </w:p>
    <w:p w14:paraId="29BF7F71" w14:textId="77777777" w:rsidR="006678A4" w:rsidRPr="00CD3C6E" w:rsidRDefault="006678A4" w:rsidP="006678A4">
      <w:pPr>
        <w:shd w:val="clear" w:color="auto" w:fill="FFFFFF"/>
        <w:jc w:val="both"/>
        <w:rPr>
          <w:color w:val="000000"/>
          <w:spacing w:val="-3"/>
        </w:rPr>
      </w:pPr>
      <w:r w:rsidRPr="00CD3C6E">
        <w:rPr>
          <w:color w:val="000000"/>
          <w:spacing w:val="-3"/>
          <w:sz w:val="32"/>
          <w:szCs w:val="32"/>
        </w:rPr>
        <w:lastRenderedPageBreak/>
        <w:t>□</w:t>
      </w:r>
      <w:r w:rsidRPr="00CD3C6E">
        <w:rPr>
          <w:color w:val="000000"/>
          <w:spacing w:val="-3"/>
        </w:rPr>
        <w:t xml:space="preserve"> с сохранением скидки    </w:t>
      </w:r>
      <w:r w:rsidRPr="00CD3C6E">
        <w:rPr>
          <w:color w:val="000000"/>
          <w:spacing w:val="-3"/>
          <w:sz w:val="32"/>
          <w:szCs w:val="32"/>
        </w:rPr>
        <w:t>□</w:t>
      </w:r>
      <w:r w:rsidRPr="00CD3C6E">
        <w:rPr>
          <w:color w:val="000000"/>
          <w:spacing w:val="-3"/>
        </w:rPr>
        <w:t xml:space="preserve"> со сниженным размером скидки   </w:t>
      </w:r>
      <w:r w:rsidRPr="00CD3C6E">
        <w:rPr>
          <w:color w:val="000000"/>
          <w:spacing w:val="-3"/>
          <w:sz w:val="32"/>
          <w:szCs w:val="32"/>
        </w:rPr>
        <w:t>□</w:t>
      </w:r>
      <w:r w:rsidRPr="00CD3C6E">
        <w:rPr>
          <w:color w:val="000000"/>
          <w:spacing w:val="-3"/>
        </w:rPr>
        <w:t xml:space="preserve"> с отменой скидки</w:t>
      </w:r>
    </w:p>
    <w:p w14:paraId="3288E3F3" w14:textId="77777777" w:rsidR="006678A4" w:rsidRPr="00CD3C6E" w:rsidRDefault="006678A4" w:rsidP="006678A4">
      <w:pPr>
        <w:shd w:val="clear" w:color="auto" w:fill="FFFFFF"/>
        <w:jc w:val="both"/>
        <w:rPr>
          <w:color w:val="000000"/>
          <w:spacing w:val="-3"/>
        </w:rPr>
      </w:pPr>
      <w:r w:rsidRPr="00CD3C6E">
        <w:rPr>
          <w:color w:val="000000"/>
          <w:spacing w:val="-3"/>
        </w:rPr>
        <w:t>Срок обучения по индивидуальному учебному плану составляет_____________________</w:t>
      </w:r>
    </w:p>
    <w:p w14:paraId="489DA935" w14:textId="77777777" w:rsidR="006678A4" w:rsidRPr="00CD3C6E" w:rsidRDefault="006678A4" w:rsidP="006678A4">
      <w:pPr>
        <w:shd w:val="clear" w:color="auto" w:fill="FFFFFF"/>
        <w:jc w:val="both"/>
        <w:rPr>
          <w:color w:val="000000"/>
          <w:spacing w:val="-3"/>
        </w:rPr>
      </w:pPr>
      <w:r w:rsidRPr="00CD3C6E">
        <w:rPr>
          <w:color w:val="000000"/>
          <w:spacing w:val="-3"/>
        </w:rPr>
        <w:t xml:space="preserve">                                                                                                                             </w:t>
      </w:r>
      <w:r w:rsidRPr="00CD3C6E">
        <w:rPr>
          <w:color w:val="000000"/>
          <w:spacing w:val="-3"/>
          <w:sz w:val="20"/>
          <w:szCs w:val="20"/>
        </w:rPr>
        <w:t>лет, месяцев</w:t>
      </w:r>
    </w:p>
    <w:p w14:paraId="63713E7A" w14:textId="77777777" w:rsidR="006678A4" w:rsidRPr="00CD3C6E" w:rsidRDefault="006678A4" w:rsidP="006678A4">
      <w:pPr>
        <w:shd w:val="clear" w:color="auto" w:fill="FFFFFF"/>
        <w:jc w:val="both"/>
        <w:rPr>
          <w:color w:val="000000"/>
          <w:spacing w:val="-3"/>
        </w:rPr>
      </w:pPr>
      <w:r w:rsidRPr="00CD3C6E">
        <w:rPr>
          <w:color w:val="000000"/>
          <w:spacing w:val="-3"/>
        </w:rPr>
        <w:t>Количество зачетных единиц в году: 1 курс_____________</w:t>
      </w:r>
    </w:p>
    <w:p w14:paraId="0A76C190" w14:textId="77777777" w:rsidR="006678A4" w:rsidRPr="00CD3C6E" w:rsidRDefault="006678A4" w:rsidP="006678A4">
      <w:pPr>
        <w:shd w:val="clear" w:color="auto" w:fill="FFFFFF"/>
        <w:jc w:val="both"/>
        <w:rPr>
          <w:color w:val="000000"/>
          <w:spacing w:val="-3"/>
        </w:rPr>
      </w:pPr>
      <w:r w:rsidRPr="00CD3C6E">
        <w:rPr>
          <w:color w:val="000000"/>
          <w:spacing w:val="-3"/>
        </w:rPr>
        <w:t xml:space="preserve">                                                                 2 курс_____________</w:t>
      </w:r>
    </w:p>
    <w:p w14:paraId="08EC72BB" w14:textId="77777777" w:rsidR="006678A4" w:rsidRPr="00AB5365" w:rsidRDefault="006678A4" w:rsidP="006678A4">
      <w:pPr>
        <w:shd w:val="clear" w:color="auto" w:fill="FFFFFF"/>
        <w:ind w:left="3686"/>
        <w:jc w:val="both"/>
        <w:rPr>
          <w:color w:val="000000"/>
          <w:spacing w:val="-3"/>
        </w:rPr>
      </w:pPr>
      <w:r>
        <w:rPr>
          <w:color w:val="000000"/>
          <w:spacing w:val="-3"/>
        </w:rPr>
        <w:t xml:space="preserve">3 </w:t>
      </w:r>
      <w:r w:rsidRPr="00AB5365">
        <w:rPr>
          <w:color w:val="000000"/>
          <w:spacing w:val="-3"/>
        </w:rPr>
        <w:t>курс_____________</w:t>
      </w:r>
    </w:p>
    <w:p w14:paraId="71FA12FF" w14:textId="77777777" w:rsidR="006678A4" w:rsidRPr="00AB5365" w:rsidRDefault="006678A4" w:rsidP="006678A4">
      <w:pPr>
        <w:shd w:val="clear" w:color="auto" w:fill="FFFFFF"/>
        <w:ind w:left="3686"/>
        <w:jc w:val="both"/>
        <w:rPr>
          <w:color w:val="000000"/>
          <w:spacing w:val="-3"/>
        </w:rPr>
      </w:pPr>
      <w:r>
        <w:rPr>
          <w:color w:val="000000"/>
          <w:spacing w:val="-3"/>
        </w:rPr>
        <w:t>4</w:t>
      </w:r>
      <w:r w:rsidRPr="00AB5365">
        <w:rPr>
          <w:color w:val="000000"/>
          <w:spacing w:val="-3"/>
        </w:rPr>
        <w:t xml:space="preserve"> курс_____________</w:t>
      </w:r>
    </w:p>
    <w:p w14:paraId="21B7C124" w14:textId="77777777" w:rsidR="006678A4" w:rsidRDefault="006678A4" w:rsidP="006678A4">
      <w:pPr>
        <w:shd w:val="clear" w:color="auto" w:fill="FFFFFF"/>
        <w:jc w:val="both"/>
        <w:rPr>
          <w:color w:val="000000"/>
          <w:spacing w:val="-3"/>
        </w:rPr>
      </w:pPr>
      <w:r w:rsidRPr="00CD3C6E">
        <w:rPr>
          <w:color w:val="000000"/>
          <w:spacing w:val="-3"/>
        </w:rPr>
        <w:t>Определить в группу ________________________________»</w:t>
      </w:r>
    </w:p>
    <w:p w14:paraId="21794956" w14:textId="77777777" w:rsidR="006678A4" w:rsidRDefault="006678A4" w:rsidP="006678A4">
      <w:pPr>
        <w:shd w:val="clear" w:color="auto" w:fill="FFFFFF"/>
        <w:jc w:val="both"/>
        <w:rPr>
          <w:color w:val="000000"/>
          <w:spacing w:val="-3"/>
        </w:rPr>
      </w:pPr>
    </w:p>
    <w:p w14:paraId="035D3CDC" w14:textId="77777777" w:rsidR="008930E4" w:rsidRDefault="008930E4" w:rsidP="008930E4">
      <w:pPr>
        <w:tabs>
          <w:tab w:val="left" w:pos="708"/>
          <w:tab w:val="left" w:pos="7995"/>
        </w:tabs>
      </w:pPr>
    </w:p>
    <w:p w14:paraId="2AF46D22" w14:textId="77777777" w:rsidR="008930E4" w:rsidRDefault="008930E4" w:rsidP="008930E4">
      <w:pPr>
        <w:tabs>
          <w:tab w:val="left" w:pos="708"/>
          <w:tab w:val="left" w:pos="7995"/>
        </w:tabs>
      </w:pPr>
      <w:r w:rsidRPr="003C0444">
        <w:t xml:space="preserve">Зам. начальника </w:t>
      </w:r>
      <w:r w:rsidRPr="008B79CC">
        <w:t>научного управления</w:t>
      </w:r>
      <w:r w:rsidRPr="003C0444">
        <w:t xml:space="preserve"> </w:t>
      </w:r>
    </w:p>
    <w:p w14:paraId="7E0B8771" w14:textId="77777777" w:rsidR="008930E4" w:rsidRPr="003C0444" w:rsidRDefault="008930E4" w:rsidP="008930E4">
      <w:pPr>
        <w:tabs>
          <w:tab w:val="left" w:pos="708"/>
          <w:tab w:val="left" w:pos="7995"/>
        </w:tabs>
        <w:rPr>
          <w:iCs/>
          <w:color w:val="000000"/>
          <w:spacing w:val="-1"/>
        </w:rPr>
      </w:pPr>
      <w:r w:rsidRPr="003C0444">
        <w:t>по аспирантуре и</w:t>
      </w:r>
      <w:r w:rsidRPr="008B79CC">
        <w:t xml:space="preserve"> докторантуре</w:t>
      </w:r>
      <w:r>
        <w:t xml:space="preserve">                              </w:t>
      </w:r>
      <w:r w:rsidRPr="003C0444">
        <w:rPr>
          <w:iCs/>
          <w:color w:val="000000"/>
          <w:spacing w:val="-1"/>
        </w:rPr>
        <w:t>___________   ____________________</w:t>
      </w:r>
    </w:p>
    <w:p w14:paraId="1B57EEF1" w14:textId="77777777" w:rsidR="008930E4" w:rsidRPr="003C0444" w:rsidRDefault="008930E4" w:rsidP="008930E4">
      <w:pPr>
        <w:jc w:val="both"/>
        <w:rPr>
          <w:color w:val="000000"/>
          <w:sz w:val="28"/>
          <w:szCs w:val="28"/>
        </w:rPr>
      </w:pPr>
      <w:r w:rsidRPr="003C0444">
        <w:rPr>
          <w:color w:val="000000"/>
          <w:sz w:val="28"/>
          <w:szCs w:val="28"/>
        </w:rPr>
        <w:t xml:space="preserve">                                                                                </w:t>
      </w:r>
      <w:r w:rsidRPr="003C0444">
        <w:rPr>
          <w:i/>
          <w:iCs/>
          <w:color w:val="000000"/>
          <w:spacing w:val="-1"/>
          <w:sz w:val="18"/>
          <w:szCs w:val="18"/>
        </w:rPr>
        <w:t>подпись                         И.О. Фамилия</w:t>
      </w:r>
    </w:p>
    <w:p w14:paraId="716A97D5" w14:textId="3456DCB1" w:rsidR="00C00CFE" w:rsidRPr="006678A4" w:rsidRDefault="00C00CFE" w:rsidP="008930E4">
      <w:pPr>
        <w:tabs>
          <w:tab w:val="left" w:pos="708"/>
          <w:tab w:val="left" w:pos="7995"/>
        </w:tabs>
        <w:rPr>
          <w:color w:val="000000"/>
          <w:sz w:val="28"/>
          <w:szCs w:val="28"/>
        </w:rPr>
      </w:pPr>
    </w:p>
    <w:sectPr w:rsidR="00C00CFE" w:rsidRPr="006678A4" w:rsidSect="00294D45">
      <w:headerReference w:type="default" r:id="rId11"/>
      <w:footerReference w:type="default" r:id="rId12"/>
      <w:pgSz w:w="11906" w:h="16838"/>
      <w:pgMar w:top="1134" w:right="707" w:bottom="1134" w:left="1701"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F1A685" w14:textId="77777777" w:rsidR="00C754AC" w:rsidRDefault="00C754AC" w:rsidP="00024907">
      <w:r>
        <w:separator/>
      </w:r>
    </w:p>
  </w:endnote>
  <w:endnote w:type="continuationSeparator" w:id="0">
    <w:p w14:paraId="00EE8BF0" w14:textId="77777777" w:rsidR="00C754AC" w:rsidRDefault="00C754AC" w:rsidP="000249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BAF16C" w14:textId="560E7F07" w:rsidR="00C754AC" w:rsidRDefault="00C754AC">
    <w:pPr>
      <w:pStyle w:val="ab"/>
      <w:jc w:val="right"/>
    </w:pPr>
  </w:p>
  <w:p w14:paraId="62CC7913" w14:textId="77777777" w:rsidR="00C754AC" w:rsidRDefault="00C754AC">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D49AF" w14:textId="77777777" w:rsidR="00C754AC" w:rsidRDefault="00C754AC" w:rsidP="00024907">
      <w:r>
        <w:separator/>
      </w:r>
    </w:p>
  </w:footnote>
  <w:footnote w:type="continuationSeparator" w:id="0">
    <w:p w14:paraId="507B50F8" w14:textId="77777777" w:rsidR="00C754AC" w:rsidRDefault="00C754AC" w:rsidP="00024907">
      <w:r>
        <w:continuationSeparator/>
      </w:r>
    </w:p>
  </w:footnote>
  <w:footnote w:id="1">
    <w:p w14:paraId="1AEFEBE1" w14:textId="52B24F0B" w:rsidR="00C754AC" w:rsidRDefault="00C754AC">
      <w:pPr>
        <w:pStyle w:val="af1"/>
      </w:pPr>
      <w:r>
        <w:rPr>
          <w:rStyle w:val="af3"/>
        </w:rPr>
        <w:footnoteRef/>
      </w:r>
      <w:r>
        <w:t xml:space="preserve"> Для обучающихся на местах с оплатой стоимости обучения.</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5516426"/>
      <w:docPartObj>
        <w:docPartGallery w:val="Page Numbers (Top of Page)"/>
        <w:docPartUnique/>
      </w:docPartObj>
    </w:sdtPr>
    <w:sdtContent>
      <w:p w14:paraId="711AB378" w14:textId="7F0D4D32" w:rsidR="00294D45" w:rsidRDefault="00294D45">
        <w:pPr>
          <w:pStyle w:val="a9"/>
          <w:jc w:val="center"/>
        </w:pPr>
        <w:r>
          <w:fldChar w:fldCharType="begin"/>
        </w:r>
        <w:r>
          <w:instrText>PAGE   \* MERGEFORMAT</w:instrText>
        </w:r>
        <w:r>
          <w:fldChar w:fldCharType="separate"/>
        </w:r>
        <w:r w:rsidRPr="00294D45">
          <w:rPr>
            <w:noProof/>
            <w:lang w:val="ru-RU"/>
          </w:rPr>
          <w:t>1</w:t>
        </w:r>
        <w:r>
          <w:fldChar w:fldCharType="end"/>
        </w:r>
      </w:p>
    </w:sdtContent>
  </w:sdt>
  <w:p w14:paraId="1961984D" w14:textId="77777777" w:rsidR="00294D45" w:rsidRDefault="00294D45">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DE667684"/>
    <w:lvl w:ilvl="0">
      <w:numFmt w:val="bullet"/>
      <w:lvlText w:val="*"/>
      <w:lvlJc w:val="left"/>
    </w:lvl>
  </w:abstractNum>
  <w:abstractNum w:abstractNumId="1" w15:restartNumberingAfterBreak="0">
    <w:nsid w:val="00126139"/>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2E51F7"/>
    <w:multiLevelType w:val="multilevel"/>
    <w:tmpl w:val="7C10E084"/>
    <w:lvl w:ilvl="0">
      <w:start w:val="2"/>
      <w:numFmt w:val="decimal"/>
      <w:lvlText w:val="%1."/>
      <w:lvlJc w:val="left"/>
      <w:pPr>
        <w:ind w:left="432" w:hanging="432"/>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95070E4"/>
    <w:multiLevelType w:val="multilevel"/>
    <w:tmpl w:val="90BE3E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0A9B066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BE5404"/>
    <w:multiLevelType w:val="hybridMultilevel"/>
    <w:tmpl w:val="CB9215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325E1C"/>
    <w:multiLevelType w:val="hybridMultilevel"/>
    <w:tmpl w:val="81C4B2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D4154C"/>
    <w:multiLevelType w:val="multilevel"/>
    <w:tmpl w:val="8CA65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B94DD9"/>
    <w:multiLevelType w:val="hybridMultilevel"/>
    <w:tmpl w:val="96ACD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8470CF"/>
    <w:multiLevelType w:val="multilevel"/>
    <w:tmpl w:val="C956889E"/>
    <w:lvl w:ilvl="0">
      <w:start w:val="2"/>
      <w:numFmt w:val="decimal"/>
      <w:lvlText w:val="%1."/>
      <w:lvlJc w:val="left"/>
      <w:pPr>
        <w:ind w:left="450" w:hanging="450"/>
      </w:pPr>
      <w:rPr>
        <w:rFonts w:hint="default"/>
      </w:rPr>
    </w:lvl>
    <w:lvl w:ilvl="1">
      <w:start w:val="9"/>
      <w:numFmt w:val="decimal"/>
      <w:lvlText w:val="%1.%2."/>
      <w:lvlJc w:val="left"/>
      <w:pPr>
        <w:ind w:left="1146" w:hanging="720"/>
      </w:pPr>
      <w:rPr>
        <w:rFonts w:hint="default"/>
        <w:b w:val="0"/>
        <w:i w:val="0"/>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0" w15:restartNumberingAfterBreak="0">
    <w:nsid w:val="174444A0"/>
    <w:multiLevelType w:val="multilevel"/>
    <w:tmpl w:val="8674B74A"/>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6410EF"/>
    <w:multiLevelType w:val="multilevel"/>
    <w:tmpl w:val="C3C61C2A"/>
    <w:lvl w:ilvl="0">
      <w:start w:val="2"/>
      <w:numFmt w:val="decimal"/>
      <w:lvlText w:val="%1."/>
      <w:lvlJc w:val="left"/>
      <w:pPr>
        <w:ind w:left="600" w:hanging="60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1C7618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E432640"/>
    <w:multiLevelType w:val="multilevel"/>
    <w:tmpl w:val="5254F318"/>
    <w:lvl w:ilvl="0">
      <w:start w:val="2"/>
      <w:numFmt w:val="decimal"/>
      <w:lvlText w:val="%1."/>
      <w:lvlJc w:val="left"/>
      <w:pPr>
        <w:ind w:left="576" w:hanging="576"/>
      </w:pPr>
      <w:rPr>
        <w:rFonts w:hint="default"/>
      </w:rPr>
    </w:lvl>
    <w:lvl w:ilvl="1">
      <w:start w:val="12"/>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0BB5754"/>
    <w:multiLevelType w:val="hybridMultilevel"/>
    <w:tmpl w:val="F66082C0"/>
    <w:lvl w:ilvl="0" w:tplc="4E7681DA">
      <w:start w:val="1"/>
      <w:numFmt w:val="bullet"/>
      <w:lvlText w:val="-"/>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5AF6B53"/>
    <w:multiLevelType w:val="hybridMultilevel"/>
    <w:tmpl w:val="F474A9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7406DB0"/>
    <w:multiLevelType w:val="multilevel"/>
    <w:tmpl w:val="90BE3E7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28295945"/>
    <w:multiLevelType w:val="multilevel"/>
    <w:tmpl w:val="00506D44"/>
    <w:lvl w:ilvl="0">
      <w:start w:val="2"/>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28447496"/>
    <w:multiLevelType w:val="multilevel"/>
    <w:tmpl w:val="DB2E1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CB340E"/>
    <w:multiLevelType w:val="multilevel"/>
    <w:tmpl w:val="485A1628"/>
    <w:lvl w:ilvl="0">
      <w:start w:val="2"/>
      <w:numFmt w:val="decimal"/>
      <w:lvlText w:val="%1."/>
      <w:lvlJc w:val="left"/>
      <w:pPr>
        <w:ind w:left="600" w:hanging="600"/>
      </w:pPr>
      <w:rPr>
        <w:rFonts w:hint="default"/>
      </w:rPr>
    </w:lvl>
    <w:lvl w:ilvl="1">
      <w:start w:val="13"/>
      <w:numFmt w:val="decimal"/>
      <w:lvlText w:val="%1.%2."/>
      <w:lvlJc w:val="left"/>
      <w:pPr>
        <w:ind w:left="1571" w:hanging="720"/>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442" w:hanging="108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710" w:hanging="1440"/>
      </w:pPr>
      <w:rPr>
        <w:rFonts w:hint="default"/>
      </w:rPr>
    </w:lvl>
    <w:lvl w:ilvl="6">
      <w:start w:val="1"/>
      <w:numFmt w:val="decimal"/>
      <w:lvlText w:val="%1.%2.%3.%4.%5.%6.%7."/>
      <w:lvlJc w:val="left"/>
      <w:pPr>
        <w:ind w:left="4524" w:hanging="1800"/>
      </w:pPr>
      <w:rPr>
        <w:rFonts w:hint="default"/>
      </w:rPr>
    </w:lvl>
    <w:lvl w:ilvl="7">
      <w:start w:val="1"/>
      <w:numFmt w:val="decimal"/>
      <w:lvlText w:val="%1.%2.%3.%4.%5.%6.%7.%8."/>
      <w:lvlJc w:val="left"/>
      <w:pPr>
        <w:ind w:left="4978" w:hanging="1800"/>
      </w:pPr>
      <w:rPr>
        <w:rFonts w:hint="default"/>
      </w:rPr>
    </w:lvl>
    <w:lvl w:ilvl="8">
      <w:start w:val="1"/>
      <w:numFmt w:val="decimal"/>
      <w:lvlText w:val="%1.%2.%3.%4.%5.%6.%7.%8.%9."/>
      <w:lvlJc w:val="left"/>
      <w:pPr>
        <w:ind w:left="5792" w:hanging="2160"/>
      </w:pPr>
      <w:rPr>
        <w:rFonts w:hint="default"/>
      </w:rPr>
    </w:lvl>
  </w:abstractNum>
  <w:abstractNum w:abstractNumId="20" w15:restartNumberingAfterBreak="0">
    <w:nsid w:val="363C50D1"/>
    <w:multiLevelType w:val="multilevel"/>
    <w:tmpl w:val="866676F0"/>
    <w:lvl w:ilvl="0">
      <w:start w:val="2"/>
      <w:numFmt w:val="decimal"/>
      <w:lvlText w:val="%1."/>
      <w:lvlJc w:val="left"/>
      <w:pPr>
        <w:ind w:left="450" w:hanging="450"/>
      </w:pPr>
      <w:rPr>
        <w:rFonts w:hint="default"/>
      </w:rPr>
    </w:lvl>
    <w:lvl w:ilvl="1">
      <w:start w:val="8"/>
      <w:numFmt w:val="decimal"/>
      <w:lvlText w:val="%1.%2."/>
      <w:lvlJc w:val="left"/>
      <w:pPr>
        <w:ind w:left="1288"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7451003"/>
    <w:multiLevelType w:val="hybridMultilevel"/>
    <w:tmpl w:val="10607E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912303D"/>
    <w:multiLevelType w:val="hybridMultilevel"/>
    <w:tmpl w:val="27B6C9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F4752A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5F9377B"/>
    <w:multiLevelType w:val="hybridMultilevel"/>
    <w:tmpl w:val="64882236"/>
    <w:lvl w:ilvl="0" w:tplc="46C41BC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82D267E"/>
    <w:multiLevelType w:val="multilevel"/>
    <w:tmpl w:val="C122C820"/>
    <w:lvl w:ilvl="0">
      <w:start w:val="1"/>
      <w:numFmt w:val="decimal"/>
      <w:lvlText w:val="%1."/>
      <w:lvlJc w:val="left"/>
      <w:pPr>
        <w:ind w:left="450" w:hanging="45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15:restartNumberingAfterBreak="0">
    <w:nsid w:val="4E403393"/>
    <w:multiLevelType w:val="multilevel"/>
    <w:tmpl w:val="D198589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68" w:hanging="720"/>
      </w:pPr>
      <w:rPr>
        <w:rFonts w:hint="default"/>
      </w:rPr>
    </w:lvl>
    <w:lvl w:ilvl="3">
      <w:start w:val="1"/>
      <w:numFmt w:val="decimal"/>
      <w:isLgl/>
      <w:lvlText w:val="%1.%2.%3.%4."/>
      <w:lvlJc w:val="left"/>
      <w:pPr>
        <w:ind w:left="1722" w:hanging="1080"/>
      </w:pPr>
      <w:rPr>
        <w:rFonts w:hint="default"/>
      </w:rPr>
    </w:lvl>
    <w:lvl w:ilvl="4">
      <w:start w:val="1"/>
      <w:numFmt w:val="decimal"/>
      <w:isLgl/>
      <w:lvlText w:val="%1.%2.%3.%4.%5."/>
      <w:lvlJc w:val="left"/>
      <w:pPr>
        <w:ind w:left="1816" w:hanging="1080"/>
      </w:pPr>
      <w:rPr>
        <w:rFonts w:hint="default"/>
      </w:rPr>
    </w:lvl>
    <w:lvl w:ilvl="5">
      <w:start w:val="1"/>
      <w:numFmt w:val="decimal"/>
      <w:isLgl/>
      <w:lvlText w:val="%1.%2.%3.%4.%5.%6."/>
      <w:lvlJc w:val="left"/>
      <w:pPr>
        <w:ind w:left="2270" w:hanging="1440"/>
      </w:pPr>
      <w:rPr>
        <w:rFonts w:hint="default"/>
      </w:rPr>
    </w:lvl>
    <w:lvl w:ilvl="6">
      <w:start w:val="1"/>
      <w:numFmt w:val="decimal"/>
      <w:isLgl/>
      <w:lvlText w:val="%1.%2.%3.%4.%5.%6.%7."/>
      <w:lvlJc w:val="left"/>
      <w:pPr>
        <w:ind w:left="2724" w:hanging="1800"/>
      </w:pPr>
      <w:rPr>
        <w:rFonts w:hint="default"/>
      </w:rPr>
    </w:lvl>
    <w:lvl w:ilvl="7">
      <w:start w:val="1"/>
      <w:numFmt w:val="decimal"/>
      <w:isLgl/>
      <w:lvlText w:val="%1.%2.%3.%4.%5.%6.%7.%8."/>
      <w:lvlJc w:val="left"/>
      <w:pPr>
        <w:ind w:left="2818" w:hanging="1800"/>
      </w:pPr>
      <w:rPr>
        <w:rFonts w:hint="default"/>
      </w:rPr>
    </w:lvl>
    <w:lvl w:ilvl="8">
      <w:start w:val="1"/>
      <w:numFmt w:val="decimal"/>
      <w:isLgl/>
      <w:lvlText w:val="%1.%2.%3.%4.%5.%6.%7.%8.%9."/>
      <w:lvlJc w:val="left"/>
      <w:pPr>
        <w:ind w:left="3272" w:hanging="2160"/>
      </w:pPr>
      <w:rPr>
        <w:rFonts w:hint="default"/>
      </w:rPr>
    </w:lvl>
  </w:abstractNum>
  <w:abstractNum w:abstractNumId="27" w15:restartNumberingAfterBreak="0">
    <w:nsid w:val="510E5B95"/>
    <w:multiLevelType w:val="singleLevel"/>
    <w:tmpl w:val="4E7681DA"/>
    <w:lvl w:ilvl="0">
      <w:start w:val="1"/>
      <w:numFmt w:val="bullet"/>
      <w:lvlText w:val="-"/>
      <w:lvlJc w:val="left"/>
      <w:pPr>
        <w:tabs>
          <w:tab w:val="num" w:pos="360"/>
        </w:tabs>
        <w:ind w:left="360" w:hanging="360"/>
      </w:pPr>
      <w:rPr>
        <w:rFonts w:hint="default"/>
      </w:rPr>
    </w:lvl>
  </w:abstractNum>
  <w:abstractNum w:abstractNumId="28" w15:restartNumberingAfterBreak="0">
    <w:nsid w:val="56293614"/>
    <w:multiLevelType w:val="multilevel"/>
    <w:tmpl w:val="7F4E78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57423453"/>
    <w:multiLevelType w:val="multilevel"/>
    <w:tmpl w:val="30FA5E80"/>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0" w15:restartNumberingAfterBreak="0">
    <w:nsid w:val="5F4A635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F906DC8"/>
    <w:multiLevelType w:val="multilevel"/>
    <w:tmpl w:val="B3868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0029CF"/>
    <w:multiLevelType w:val="multilevel"/>
    <w:tmpl w:val="84B45E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17100EB"/>
    <w:multiLevelType w:val="multilevel"/>
    <w:tmpl w:val="B75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2DD1401"/>
    <w:multiLevelType w:val="multilevel"/>
    <w:tmpl w:val="CFA21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4581484"/>
    <w:multiLevelType w:val="multilevel"/>
    <w:tmpl w:val="A00C603E"/>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B9D1486"/>
    <w:multiLevelType w:val="multilevel"/>
    <w:tmpl w:val="3968B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DCA7C0A"/>
    <w:multiLevelType w:val="multilevel"/>
    <w:tmpl w:val="CA1073F4"/>
    <w:lvl w:ilvl="0">
      <w:start w:val="2"/>
      <w:numFmt w:val="decimal"/>
      <w:lvlText w:val="%1"/>
      <w:lvlJc w:val="left"/>
      <w:pPr>
        <w:ind w:left="504" w:hanging="504"/>
      </w:pPr>
      <w:rPr>
        <w:rFonts w:hint="default"/>
        <w:b w:val="0"/>
        <w:i w:val="0"/>
      </w:rPr>
    </w:lvl>
    <w:lvl w:ilvl="1">
      <w:start w:val="10"/>
      <w:numFmt w:val="decimal"/>
      <w:lvlText w:val="%1.%2"/>
      <w:lvlJc w:val="left"/>
      <w:pPr>
        <w:ind w:left="504" w:hanging="504"/>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1080" w:hanging="108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440" w:hanging="144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800" w:hanging="1800"/>
      </w:pPr>
      <w:rPr>
        <w:rFonts w:hint="default"/>
        <w:b w:val="0"/>
        <w:i w:val="0"/>
      </w:rPr>
    </w:lvl>
    <w:lvl w:ilvl="8">
      <w:start w:val="1"/>
      <w:numFmt w:val="decimal"/>
      <w:lvlText w:val="%1.%2.%3.%4.%5.%6.%7.%8.%9"/>
      <w:lvlJc w:val="left"/>
      <w:pPr>
        <w:ind w:left="2160" w:hanging="2160"/>
      </w:pPr>
      <w:rPr>
        <w:rFonts w:hint="default"/>
        <w:b w:val="0"/>
        <w:i w:val="0"/>
      </w:rPr>
    </w:lvl>
  </w:abstractNum>
  <w:abstractNum w:abstractNumId="38" w15:restartNumberingAfterBreak="0">
    <w:nsid w:val="7F413604"/>
    <w:multiLevelType w:val="multilevel"/>
    <w:tmpl w:val="0032D27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6"/>
  </w:num>
  <w:num w:numId="2">
    <w:abstractNumId w:val="38"/>
  </w:num>
  <w:num w:numId="3">
    <w:abstractNumId w:val="32"/>
  </w:num>
  <w:num w:numId="4">
    <w:abstractNumId w:val="35"/>
  </w:num>
  <w:num w:numId="5">
    <w:abstractNumId w:val="10"/>
  </w:num>
  <w:num w:numId="6">
    <w:abstractNumId w:val="30"/>
  </w:num>
  <w:num w:numId="7">
    <w:abstractNumId w:val="1"/>
  </w:num>
  <w:num w:numId="8">
    <w:abstractNumId w:val="12"/>
  </w:num>
  <w:num w:numId="9">
    <w:abstractNumId w:val="23"/>
  </w:num>
  <w:num w:numId="10">
    <w:abstractNumId w:val="28"/>
  </w:num>
  <w:num w:numId="11">
    <w:abstractNumId w:val="3"/>
  </w:num>
  <w:num w:numId="12">
    <w:abstractNumId w:val="16"/>
  </w:num>
  <w:num w:numId="13">
    <w:abstractNumId w:val="4"/>
  </w:num>
  <w:num w:numId="14">
    <w:abstractNumId w:val="5"/>
  </w:num>
  <w:num w:numId="15">
    <w:abstractNumId w:val="14"/>
  </w:num>
  <w:num w:numId="16">
    <w:abstractNumId w:val="27"/>
  </w:num>
  <w:num w:numId="17">
    <w:abstractNumId w:val="29"/>
  </w:num>
  <w:num w:numId="18">
    <w:abstractNumId w:val="25"/>
  </w:num>
  <w:num w:numId="19">
    <w:abstractNumId w:val="24"/>
  </w:num>
  <w:num w:numId="20">
    <w:abstractNumId w:val="15"/>
  </w:num>
  <w:num w:numId="21">
    <w:abstractNumId w:val="22"/>
  </w:num>
  <w:num w:numId="22">
    <w:abstractNumId w:val="34"/>
  </w:num>
  <w:num w:numId="23">
    <w:abstractNumId w:val="18"/>
  </w:num>
  <w:num w:numId="24">
    <w:abstractNumId w:val="31"/>
  </w:num>
  <w:num w:numId="25">
    <w:abstractNumId w:val="33"/>
  </w:num>
  <w:num w:numId="26">
    <w:abstractNumId w:val="36"/>
  </w:num>
  <w:num w:numId="27">
    <w:abstractNumId w:val="7"/>
  </w:num>
  <w:num w:numId="28">
    <w:abstractNumId w:val="21"/>
  </w:num>
  <w:num w:numId="29">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30">
    <w:abstractNumId w:val="8"/>
  </w:num>
  <w:num w:numId="31">
    <w:abstractNumId w:val="26"/>
  </w:num>
  <w:num w:numId="32">
    <w:abstractNumId w:val="19"/>
  </w:num>
  <w:num w:numId="33">
    <w:abstractNumId w:val="20"/>
  </w:num>
  <w:num w:numId="34">
    <w:abstractNumId w:val="11"/>
  </w:num>
  <w:num w:numId="35">
    <w:abstractNumId w:val="17"/>
  </w:num>
  <w:num w:numId="36">
    <w:abstractNumId w:val="2"/>
  </w:num>
  <w:num w:numId="37">
    <w:abstractNumId w:val="37"/>
  </w:num>
  <w:num w:numId="38">
    <w:abstractNumId w:val="13"/>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33C"/>
    <w:rsid w:val="00000226"/>
    <w:rsid w:val="00010BA8"/>
    <w:rsid w:val="00024907"/>
    <w:rsid w:val="000311FA"/>
    <w:rsid w:val="00056C14"/>
    <w:rsid w:val="00066096"/>
    <w:rsid w:val="000724B8"/>
    <w:rsid w:val="000A7912"/>
    <w:rsid w:val="000C03BF"/>
    <w:rsid w:val="000E62BE"/>
    <w:rsid w:val="000F2045"/>
    <w:rsid w:val="00112664"/>
    <w:rsid w:val="00114348"/>
    <w:rsid w:val="0012662D"/>
    <w:rsid w:val="00126DAE"/>
    <w:rsid w:val="00147D6E"/>
    <w:rsid w:val="00151A57"/>
    <w:rsid w:val="00175A6A"/>
    <w:rsid w:val="001A0252"/>
    <w:rsid w:val="001A3742"/>
    <w:rsid w:val="001E2A30"/>
    <w:rsid w:val="001E628B"/>
    <w:rsid w:val="001E7037"/>
    <w:rsid w:val="00210F6F"/>
    <w:rsid w:val="00220230"/>
    <w:rsid w:val="00220A94"/>
    <w:rsid w:val="00224124"/>
    <w:rsid w:val="00235128"/>
    <w:rsid w:val="00250A1C"/>
    <w:rsid w:val="00253049"/>
    <w:rsid w:val="00254488"/>
    <w:rsid w:val="002833DB"/>
    <w:rsid w:val="00294D45"/>
    <w:rsid w:val="00296ACE"/>
    <w:rsid w:val="002A1493"/>
    <w:rsid w:val="002D3B0B"/>
    <w:rsid w:val="002F1169"/>
    <w:rsid w:val="002F2087"/>
    <w:rsid w:val="003241DB"/>
    <w:rsid w:val="003301A8"/>
    <w:rsid w:val="003469D8"/>
    <w:rsid w:val="00386170"/>
    <w:rsid w:val="003A7EB5"/>
    <w:rsid w:val="003B42B3"/>
    <w:rsid w:val="003B5BA0"/>
    <w:rsid w:val="003C0444"/>
    <w:rsid w:val="003E4F54"/>
    <w:rsid w:val="003F34F3"/>
    <w:rsid w:val="004240D6"/>
    <w:rsid w:val="004332B8"/>
    <w:rsid w:val="004369B7"/>
    <w:rsid w:val="00490258"/>
    <w:rsid w:val="004A2A45"/>
    <w:rsid w:val="004B2FB1"/>
    <w:rsid w:val="004C19D4"/>
    <w:rsid w:val="004D2C6A"/>
    <w:rsid w:val="004D6771"/>
    <w:rsid w:val="004E2CCF"/>
    <w:rsid w:val="00505068"/>
    <w:rsid w:val="00510D98"/>
    <w:rsid w:val="00530923"/>
    <w:rsid w:val="00556731"/>
    <w:rsid w:val="00574A4D"/>
    <w:rsid w:val="00584AF6"/>
    <w:rsid w:val="005D54EA"/>
    <w:rsid w:val="005D6C0B"/>
    <w:rsid w:val="005D7A0A"/>
    <w:rsid w:val="005E2756"/>
    <w:rsid w:val="005F332E"/>
    <w:rsid w:val="005F7E65"/>
    <w:rsid w:val="00604032"/>
    <w:rsid w:val="0061648C"/>
    <w:rsid w:val="00652A7D"/>
    <w:rsid w:val="006625F5"/>
    <w:rsid w:val="006678A4"/>
    <w:rsid w:val="00673151"/>
    <w:rsid w:val="0068501E"/>
    <w:rsid w:val="006857E4"/>
    <w:rsid w:val="006A0F3F"/>
    <w:rsid w:val="006A2C93"/>
    <w:rsid w:val="006A5A90"/>
    <w:rsid w:val="006C439A"/>
    <w:rsid w:val="006D23E2"/>
    <w:rsid w:val="0070279F"/>
    <w:rsid w:val="007304CC"/>
    <w:rsid w:val="00737DED"/>
    <w:rsid w:val="0075182F"/>
    <w:rsid w:val="00752917"/>
    <w:rsid w:val="007668E3"/>
    <w:rsid w:val="00767955"/>
    <w:rsid w:val="007914D3"/>
    <w:rsid w:val="007A1803"/>
    <w:rsid w:val="007A2A34"/>
    <w:rsid w:val="007B380D"/>
    <w:rsid w:val="007D1E8E"/>
    <w:rsid w:val="007E13A7"/>
    <w:rsid w:val="008000BF"/>
    <w:rsid w:val="00806642"/>
    <w:rsid w:val="008077E4"/>
    <w:rsid w:val="00811FD6"/>
    <w:rsid w:val="00843A97"/>
    <w:rsid w:val="00847536"/>
    <w:rsid w:val="00847BBA"/>
    <w:rsid w:val="00860AE9"/>
    <w:rsid w:val="00862DBA"/>
    <w:rsid w:val="0088048F"/>
    <w:rsid w:val="00883073"/>
    <w:rsid w:val="008930E4"/>
    <w:rsid w:val="008A181D"/>
    <w:rsid w:val="008A753B"/>
    <w:rsid w:val="008B083F"/>
    <w:rsid w:val="008B79CC"/>
    <w:rsid w:val="00932645"/>
    <w:rsid w:val="009469E1"/>
    <w:rsid w:val="00954828"/>
    <w:rsid w:val="00966BDB"/>
    <w:rsid w:val="00967EBD"/>
    <w:rsid w:val="00974E1D"/>
    <w:rsid w:val="00976655"/>
    <w:rsid w:val="009B3B6E"/>
    <w:rsid w:val="009D78CF"/>
    <w:rsid w:val="00A05781"/>
    <w:rsid w:val="00A37613"/>
    <w:rsid w:val="00A404C7"/>
    <w:rsid w:val="00A554D4"/>
    <w:rsid w:val="00A80074"/>
    <w:rsid w:val="00AB02F3"/>
    <w:rsid w:val="00AB29C5"/>
    <w:rsid w:val="00AB5365"/>
    <w:rsid w:val="00AD204E"/>
    <w:rsid w:val="00AD7EB4"/>
    <w:rsid w:val="00AE5C90"/>
    <w:rsid w:val="00AE6C86"/>
    <w:rsid w:val="00B06365"/>
    <w:rsid w:val="00B273DC"/>
    <w:rsid w:val="00B41516"/>
    <w:rsid w:val="00B63D17"/>
    <w:rsid w:val="00B8067D"/>
    <w:rsid w:val="00B9043A"/>
    <w:rsid w:val="00B97EF4"/>
    <w:rsid w:val="00BA399F"/>
    <w:rsid w:val="00BB308F"/>
    <w:rsid w:val="00BC5634"/>
    <w:rsid w:val="00BD66DB"/>
    <w:rsid w:val="00BF17D5"/>
    <w:rsid w:val="00BF35A6"/>
    <w:rsid w:val="00C00CFE"/>
    <w:rsid w:val="00C42EF9"/>
    <w:rsid w:val="00C6539A"/>
    <w:rsid w:val="00C754AC"/>
    <w:rsid w:val="00C81249"/>
    <w:rsid w:val="00CB44F0"/>
    <w:rsid w:val="00CB5FCE"/>
    <w:rsid w:val="00CD3C6E"/>
    <w:rsid w:val="00CD4A49"/>
    <w:rsid w:val="00CE1DAE"/>
    <w:rsid w:val="00CF7B31"/>
    <w:rsid w:val="00D06AD8"/>
    <w:rsid w:val="00D07166"/>
    <w:rsid w:val="00D10A0F"/>
    <w:rsid w:val="00D1328D"/>
    <w:rsid w:val="00D2798F"/>
    <w:rsid w:val="00D369C5"/>
    <w:rsid w:val="00D544CB"/>
    <w:rsid w:val="00D67F32"/>
    <w:rsid w:val="00D768F8"/>
    <w:rsid w:val="00D91702"/>
    <w:rsid w:val="00DB6072"/>
    <w:rsid w:val="00DC44C4"/>
    <w:rsid w:val="00DD4673"/>
    <w:rsid w:val="00DD7D43"/>
    <w:rsid w:val="00E32CFE"/>
    <w:rsid w:val="00E37C96"/>
    <w:rsid w:val="00E42539"/>
    <w:rsid w:val="00E449DB"/>
    <w:rsid w:val="00E50D68"/>
    <w:rsid w:val="00E73544"/>
    <w:rsid w:val="00E81FAD"/>
    <w:rsid w:val="00E83F5B"/>
    <w:rsid w:val="00E96044"/>
    <w:rsid w:val="00EA668C"/>
    <w:rsid w:val="00EC4EFF"/>
    <w:rsid w:val="00EE4DB7"/>
    <w:rsid w:val="00EE5CC5"/>
    <w:rsid w:val="00EE6EAB"/>
    <w:rsid w:val="00F1033C"/>
    <w:rsid w:val="00F2267F"/>
    <w:rsid w:val="00F30CEF"/>
    <w:rsid w:val="00F410CD"/>
    <w:rsid w:val="00F562BA"/>
    <w:rsid w:val="00F64B1B"/>
    <w:rsid w:val="00F741B5"/>
    <w:rsid w:val="00F83F68"/>
    <w:rsid w:val="00FC198D"/>
    <w:rsid w:val="00FD39BC"/>
    <w:rsid w:val="00FF375C"/>
    <w:rsid w:val="00FF48D2"/>
    <w:rsid w:val="00FF7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2876E569"/>
  <w15:docId w15:val="{0ABB0C06-9C5E-40B4-A903-CE0C461DE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7EB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2D3B0B"/>
    <w:pPr>
      <w:keepNext/>
      <w:spacing w:before="240" w:after="60"/>
      <w:outlineLvl w:val="0"/>
    </w:pPr>
    <w:rPr>
      <w:rFonts w:ascii="Arial" w:hAnsi="Arial"/>
      <w:b/>
      <w:bCs/>
      <w:kern w:val="32"/>
      <w:sz w:val="32"/>
      <w:szCs w:val="32"/>
      <w:lang w:val="en-US" w:eastAsia="x-none"/>
    </w:rPr>
  </w:style>
  <w:style w:type="paragraph" w:styleId="2">
    <w:name w:val="heading 2"/>
    <w:basedOn w:val="a"/>
    <w:next w:val="a"/>
    <w:link w:val="20"/>
    <w:qFormat/>
    <w:rsid w:val="002D3B0B"/>
    <w:pPr>
      <w:keepNext/>
      <w:spacing w:before="240" w:after="60"/>
      <w:outlineLvl w:val="1"/>
    </w:pPr>
    <w:rPr>
      <w:rFonts w:ascii="Arial" w:hAnsi="Arial"/>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30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369B7"/>
    <w:pPr>
      <w:ind w:left="720"/>
      <w:contextualSpacing/>
    </w:pPr>
  </w:style>
  <w:style w:type="table" w:customStyle="1" w:styleId="11">
    <w:name w:val="Сетка таблицы1"/>
    <w:basedOn w:val="a1"/>
    <w:next w:val="a3"/>
    <w:uiPriority w:val="39"/>
    <w:rsid w:val="008475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nhideWhenUsed/>
    <w:rsid w:val="003241DB"/>
    <w:rPr>
      <w:rFonts w:ascii="Segoe UI" w:hAnsi="Segoe UI" w:cs="Segoe UI"/>
      <w:sz w:val="18"/>
      <w:szCs w:val="18"/>
    </w:rPr>
  </w:style>
  <w:style w:type="character" w:customStyle="1" w:styleId="a6">
    <w:name w:val="Текст выноски Знак"/>
    <w:basedOn w:val="a0"/>
    <w:link w:val="a5"/>
    <w:rsid w:val="003241DB"/>
    <w:rPr>
      <w:rFonts w:ascii="Segoe UI" w:eastAsia="Times New Roman" w:hAnsi="Segoe UI" w:cs="Segoe UI"/>
      <w:sz w:val="18"/>
      <w:szCs w:val="18"/>
      <w:lang w:eastAsia="ru-RU"/>
    </w:rPr>
  </w:style>
  <w:style w:type="character" w:customStyle="1" w:styleId="10">
    <w:name w:val="Заголовок 1 Знак"/>
    <w:basedOn w:val="a0"/>
    <w:link w:val="1"/>
    <w:rsid w:val="002D3B0B"/>
    <w:rPr>
      <w:rFonts w:ascii="Arial" w:eastAsia="Times New Roman" w:hAnsi="Arial" w:cs="Times New Roman"/>
      <w:b/>
      <w:bCs/>
      <w:kern w:val="32"/>
      <w:sz w:val="32"/>
      <w:szCs w:val="32"/>
      <w:lang w:val="en-US" w:eastAsia="x-none"/>
    </w:rPr>
  </w:style>
  <w:style w:type="character" w:customStyle="1" w:styleId="20">
    <w:name w:val="Заголовок 2 Знак"/>
    <w:basedOn w:val="a0"/>
    <w:link w:val="2"/>
    <w:rsid w:val="002D3B0B"/>
    <w:rPr>
      <w:rFonts w:ascii="Arial" w:eastAsia="Times New Roman" w:hAnsi="Arial" w:cs="Times New Roman"/>
      <w:b/>
      <w:bCs/>
      <w:i/>
      <w:iCs/>
      <w:sz w:val="28"/>
      <w:szCs w:val="28"/>
      <w:lang w:val="x-none" w:eastAsia="x-none"/>
    </w:rPr>
  </w:style>
  <w:style w:type="paragraph" w:styleId="21">
    <w:name w:val="Body Text Indent 2"/>
    <w:basedOn w:val="a"/>
    <w:link w:val="22"/>
    <w:rsid w:val="002D3B0B"/>
    <w:pPr>
      <w:ind w:firstLine="540"/>
      <w:jc w:val="both"/>
    </w:pPr>
    <w:rPr>
      <w:i/>
      <w:iCs/>
      <w:sz w:val="28"/>
      <w:lang w:val="x-none" w:eastAsia="x-none"/>
    </w:rPr>
  </w:style>
  <w:style w:type="character" w:customStyle="1" w:styleId="22">
    <w:name w:val="Основной текст с отступом 2 Знак"/>
    <w:basedOn w:val="a0"/>
    <w:link w:val="21"/>
    <w:rsid w:val="002D3B0B"/>
    <w:rPr>
      <w:rFonts w:ascii="Times New Roman" w:eastAsia="Times New Roman" w:hAnsi="Times New Roman" w:cs="Times New Roman"/>
      <w:i/>
      <w:iCs/>
      <w:sz w:val="28"/>
      <w:szCs w:val="24"/>
      <w:lang w:val="x-none" w:eastAsia="x-none"/>
    </w:rPr>
  </w:style>
  <w:style w:type="paragraph" w:styleId="a7">
    <w:name w:val="Body Text"/>
    <w:basedOn w:val="a"/>
    <w:link w:val="a8"/>
    <w:rsid w:val="002D3B0B"/>
    <w:pPr>
      <w:spacing w:after="120"/>
    </w:pPr>
    <w:rPr>
      <w:sz w:val="20"/>
      <w:szCs w:val="20"/>
      <w:lang w:val="en-US" w:eastAsia="x-none"/>
    </w:rPr>
  </w:style>
  <w:style w:type="character" w:customStyle="1" w:styleId="a8">
    <w:name w:val="Основной текст Знак"/>
    <w:basedOn w:val="a0"/>
    <w:link w:val="a7"/>
    <w:rsid w:val="002D3B0B"/>
    <w:rPr>
      <w:rFonts w:ascii="Times New Roman" w:eastAsia="Times New Roman" w:hAnsi="Times New Roman" w:cs="Times New Roman"/>
      <w:sz w:val="20"/>
      <w:szCs w:val="20"/>
      <w:lang w:val="en-US" w:eastAsia="x-none"/>
    </w:rPr>
  </w:style>
  <w:style w:type="paragraph" w:customStyle="1" w:styleId="caaieiaie1">
    <w:name w:val="caaieiaie 1"/>
    <w:basedOn w:val="a"/>
    <w:next w:val="a"/>
    <w:rsid w:val="002D3B0B"/>
    <w:pPr>
      <w:keepNext/>
      <w:widowControl w:val="0"/>
      <w:ind w:firstLine="720"/>
      <w:jc w:val="both"/>
    </w:pPr>
    <w:rPr>
      <w:b/>
      <w:szCs w:val="20"/>
    </w:rPr>
  </w:style>
  <w:style w:type="paragraph" w:styleId="a9">
    <w:name w:val="header"/>
    <w:basedOn w:val="a"/>
    <w:link w:val="aa"/>
    <w:uiPriority w:val="99"/>
    <w:rsid w:val="002D3B0B"/>
    <w:pPr>
      <w:tabs>
        <w:tab w:val="center" w:pos="4677"/>
        <w:tab w:val="right" w:pos="9355"/>
      </w:tabs>
    </w:pPr>
    <w:rPr>
      <w:lang w:val="x-none" w:eastAsia="x-none"/>
    </w:rPr>
  </w:style>
  <w:style w:type="character" w:customStyle="1" w:styleId="aa">
    <w:name w:val="Верхний колонтитул Знак"/>
    <w:basedOn w:val="a0"/>
    <w:link w:val="a9"/>
    <w:uiPriority w:val="99"/>
    <w:rsid w:val="002D3B0B"/>
    <w:rPr>
      <w:rFonts w:ascii="Times New Roman" w:eastAsia="Times New Roman" w:hAnsi="Times New Roman" w:cs="Times New Roman"/>
      <w:sz w:val="24"/>
      <w:szCs w:val="24"/>
      <w:lang w:val="x-none" w:eastAsia="x-none"/>
    </w:rPr>
  </w:style>
  <w:style w:type="paragraph" w:styleId="ab">
    <w:name w:val="footer"/>
    <w:basedOn w:val="a"/>
    <w:link w:val="ac"/>
    <w:uiPriority w:val="99"/>
    <w:rsid w:val="002D3B0B"/>
    <w:pPr>
      <w:tabs>
        <w:tab w:val="center" w:pos="4677"/>
        <w:tab w:val="right" w:pos="9355"/>
      </w:tabs>
    </w:pPr>
    <w:rPr>
      <w:lang w:val="x-none" w:eastAsia="x-none"/>
    </w:rPr>
  </w:style>
  <w:style w:type="character" w:customStyle="1" w:styleId="ac">
    <w:name w:val="Нижний колонтитул Знак"/>
    <w:basedOn w:val="a0"/>
    <w:link w:val="ab"/>
    <w:uiPriority w:val="99"/>
    <w:rsid w:val="002D3B0B"/>
    <w:rPr>
      <w:rFonts w:ascii="Times New Roman" w:eastAsia="Times New Roman" w:hAnsi="Times New Roman" w:cs="Times New Roman"/>
      <w:sz w:val="24"/>
      <w:szCs w:val="24"/>
      <w:lang w:val="x-none" w:eastAsia="x-none"/>
    </w:rPr>
  </w:style>
  <w:style w:type="character" w:styleId="ad">
    <w:name w:val="Hyperlink"/>
    <w:rsid w:val="002D3B0B"/>
    <w:rPr>
      <w:color w:val="0000FF"/>
      <w:u w:val="single"/>
    </w:rPr>
  </w:style>
  <w:style w:type="paragraph" w:styleId="ae">
    <w:name w:val="Normal (Web)"/>
    <w:basedOn w:val="a"/>
    <w:uiPriority w:val="99"/>
    <w:unhideWhenUsed/>
    <w:rsid w:val="002D3B0B"/>
    <w:pPr>
      <w:spacing w:before="100" w:beforeAutospacing="1" w:after="100" w:afterAutospacing="1"/>
    </w:pPr>
  </w:style>
  <w:style w:type="paragraph" w:styleId="af">
    <w:name w:val="Plain Text"/>
    <w:basedOn w:val="a"/>
    <w:link w:val="af0"/>
    <w:rsid w:val="002D3B0B"/>
    <w:rPr>
      <w:rFonts w:ascii="Courier New" w:hAnsi="Courier New"/>
      <w:sz w:val="20"/>
      <w:szCs w:val="20"/>
      <w:lang w:val="x-none" w:eastAsia="x-none"/>
    </w:rPr>
  </w:style>
  <w:style w:type="character" w:customStyle="1" w:styleId="af0">
    <w:name w:val="Текст Знак"/>
    <w:basedOn w:val="a0"/>
    <w:link w:val="af"/>
    <w:rsid w:val="002D3B0B"/>
    <w:rPr>
      <w:rFonts w:ascii="Courier New" w:eastAsia="Times New Roman" w:hAnsi="Courier New" w:cs="Times New Roman"/>
      <w:sz w:val="20"/>
      <w:szCs w:val="20"/>
      <w:lang w:val="x-none" w:eastAsia="x-none"/>
    </w:rPr>
  </w:style>
  <w:style w:type="paragraph" w:customStyle="1" w:styleId="t">
    <w:name w:val="t"/>
    <w:basedOn w:val="a"/>
    <w:rsid w:val="002D3B0B"/>
    <w:pPr>
      <w:spacing w:before="100" w:beforeAutospacing="1" w:after="100" w:afterAutospacing="1"/>
      <w:ind w:firstLine="600"/>
      <w:jc w:val="both"/>
    </w:pPr>
    <w:rPr>
      <w:rFonts w:ascii="Arial" w:hAnsi="Arial" w:cs="Arial"/>
      <w:color w:val="000000"/>
      <w:sz w:val="18"/>
      <w:szCs w:val="18"/>
    </w:rPr>
  </w:style>
  <w:style w:type="paragraph" w:styleId="af1">
    <w:name w:val="footnote text"/>
    <w:basedOn w:val="a"/>
    <w:link w:val="af2"/>
    <w:rsid w:val="002D3B0B"/>
    <w:rPr>
      <w:sz w:val="20"/>
      <w:szCs w:val="20"/>
    </w:rPr>
  </w:style>
  <w:style w:type="character" w:customStyle="1" w:styleId="af2">
    <w:name w:val="Текст сноски Знак"/>
    <w:basedOn w:val="a0"/>
    <w:link w:val="af1"/>
    <w:rsid w:val="002D3B0B"/>
    <w:rPr>
      <w:rFonts w:ascii="Times New Roman" w:eastAsia="Times New Roman" w:hAnsi="Times New Roman" w:cs="Times New Roman"/>
      <w:sz w:val="20"/>
      <w:szCs w:val="20"/>
      <w:lang w:eastAsia="ru-RU"/>
    </w:rPr>
  </w:style>
  <w:style w:type="character" w:styleId="af3">
    <w:name w:val="footnote reference"/>
    <w:rsid w:val="002D3B0B"/>
    <w:rPr>
      <w:vertAlign w:val="superscript"/>
    </w:rPr>
  </w:style>
  <w:style w:type="paragraph" w:styleId="af4">
    <w:name w:val="endnote text"/>
    <w:basedOn w:val="a"/>
    <w:link w:val="af5"/>
    <w:rsid w:val="002D3B0B"/>
    <w:rPr>
      <w:sz w:val="20"/>
      <w:szCs w:val="20"/>
    </w:rPr>
  </w:style>
  <w:style w:type="character" w:customStyle="1" w:styleId="af5">
    <w:name w:val="Текст концевой сноски Знак"/>
    <w:basedOn w:val="a0"/>
    <w:link w:val="af4"/>
    <w:rsid w:val="002D3B0B"/>
    <w:rPr>
      <w:rFonts w:ascii="Times New Roman" w:eastAsia="Times New Roman" w:hAnsi="Times New Roman" w:cs="Times New Roman"/>
      <w:sz w:val="20"/>
      <w:szCs w:val="20"/>
      <w:lang w:eastAsia="ru-RU"/>
    </w:rPr>
  </w:style>
  <w:style w:type="character" w:styleId="af6">
    <w:name w:val="endnote reference"/>
    <w:rsid w:val="002D3B0B"/>
    <w:rPr>
      <w:vertAlign w:val="superscript"/>
    </w:rPr>
  </w:style>
  <w:style w:type="character" w:styleId="af7">
    <w:name w:val="annotation reference"/>
    <w:rsid w:val="002D3B0B"/>
    <w:rPr>
      <w:sz w:val="16"/>
      <w:szCs w:val="16"/>
    </w:rPr>
  </w:style>
  <w:style w:type="paragraph" w:styleId="af8">
    <w:name w:val="annotation text"/>
    <w:basedOn w:val="a"/>
    <w:link w:val="af9"/>
    <w:rsid w:val="002D3B0B"/>
    <w:rPr>
      <w:sz w:val="20"/>
      <w:szCs w:val="20"/>
    </w:rPr>
  </w:style>
  <w:style w:type="character" w:customStyle="1" w:styleId="af9">
    <w:name w:val="Текст примечания Знак"/>
    <w:basedOn w:val="a0"/>
    <w:link w:val="af8"/>
    <w:rsid w:val="002D3B0B"/>
    <w:rPr>
      <w:rFonts w:ascii="Times New Roman" w:eastAsia="Times New Roman" w:hAnsi="Times New Roman" w:cs="Times New Roman"/>
      <w:sz w:val="20"/>
      <w:szCs w:val="20"/>
      <w:lang w:eastAsia="ru-RU"/>
    </w:rPr>
  </w:style>
  <w:style w:type="paragraph" w:styleId="afa">
    <w:name w:val="annotation subject"/>
    <w:basedOn w:val="af8"/>
    <w:next w:val="af8"/>
    <w:link w:val="afb"/>
    <w:rsid w:val="002D3B0B"/>
    <w:rPr>
      <w:b/>
      <w:bCs/>
      <w:lang w:val="x-none" w:eastAsia="x-none"/>
    </w:rPr>
  </w:style>
  <w:style w:type="character" w:customStyle="1" w:styleId="afb">
    <w:name w:val="Тема примечания Знак"/>
    <w:basedOn w:val="af9"/>
    <w:link w:val="afa"/>
    <w:rsid w:val="002D3B0B"/>
    <w:rPr>
      <w:rFonts w:ascii="Times New Roman" w:eastAsia="Times New Roman" w:hAnsi="Times New Roman" w:cs="Times New Roman"/>
      <w:b/>
      <w:bCs/>
      <w:sz w:val="20"/>
      <w:szCs w:val="20"/>
      <w:lang w:val="x-none" w:eastAsia="x-none"/>
    </w:rPr>
  </w:style>
  <w:style w:type="paragraph" w:styleId="afc">
    <w:name w:val="Revision"/>
    <w:hidden/>
    <w:uiPriority w:val="99"/>
    <w:semiHidden/>
    <w:rsid w:val="002D3B0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2D3B0B"/>
    <w:pPr>
      <w:widowControl w:val="0"/>
      <w:autoSpaceDE w:val="0"/>
      <w:autoSpaceDN w:val="0"/>
      <w:spacing w:after="0" w:line="240" w:lineRule="auto"/>
    </w:pPr>
    <w:rPr>
      <w:rFonts w:ascii="Arial" w:eastAsia="Times New Roman" w:hAnsi="Arial" w:cs="Arial"/>
      <w:sz w:val="20"/>
      <w:szCs w:val="20"/>
      <w:lang w:eastAsia="ru-RU"/>
    </w:rPr>
  </w:style>
  <w:style w:type="paragraph" w:styleId="HTML">
    <w:name w:val="HTML Preformatted"/>
    <w:basedOn w:val="a"/>
    <w:link w:val="HTML0"/>
    <w:rsid w:val="002D3B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333366"/>
      <w:sz w:val="20"/>
      <w:szCs w:val="20"/>
    </w:rPr>
  </w:style>
  <w:style w:type="character" w:customStyle="1" w:styleId="HTML0">
    <w:name w:val="Стандартный HTML Знак"/>
    <w:basedOn w:val="a0"/>
    <w:link w:val="HTML"/>
    <w:rsid w:val="002D3B0B"/>
    <w:rPr>
      <w:rFonts w:ascii="Courier New" w:eastAsia="Times New Roman" w:hAnsi="Courier New" w:cs="Courier New"/>
      <w:color w:val="333366"/>
      <w:sz w:val="20"/>
      <w:szCs w:val="20"/>
      <w:lang w:eastAsia="ru-RU"/>
    </w:rPr>
  </w:style>
  <w:style w:type="character" w:customStyle="1" w:styleId="23">
    <w:name w:val="Основной текст (2)_"/>
    <w:link w:val="24"/>
    <w:locked/>
    <w:rsid w:val="002D3B0B"/>
    <w:rPr>
      <w:spacing w:val="10"/>
      <w:sz w:val="25"/>
      <w:szCs w:val="25"/>
      <w:shd w:val="clear" w:color="auto" w:fill="FFFFFF"/>
    </w:rPr>
  </w:style>
  <w:style w:type="paragraph" w:customStyle="1" w:styleId="24">
    <w:name w:val="Основной текст (2)"/>
    <w:basedOn w:val="a"/>
    <w:link w:val="23"/>
    <w:rsid w:val="002D3B0B"/>
    <w:pPr>
      <w:shd w:val="clear" w:color="auto" w:fill="FFFFFF"/>
      <w:spacing w:before="180" w:after="300" w:line="439" w:lineRule="exact"/>
      <w:jc w:val="right"/>
    </w:pPr>
    <w:rPr>
      <w:rFonts w:asciiTheme="minorHAnsi" w:eastAsiaTheme="minorHAnsi" w:hAnsiTheme="minorHAnsi" w:cstheme="minorBidi"/>
      <w:spacing w:val="10"/>
      <w:sz w:val="25"/>
      <w:szCs w:val="25"/>
      <w:lang w:eastAsia="en-US"/>
    </w:rPr>
  </w:style>
  <w:style w:type="paragraph" w:styleId="afd">
    <w:name w:val="No Spacing"/>
    <w:uiPriority w:val="1"/>
    <w:qFormat/>
    <w:rsid w:val="002D3B0B"/>
    <w:pPr>
      <w:spacing w:after="0" w:line="240" w:lineRule="auto"/>
    </w:pPr>
    <w:rPr>
      <w:rFonts w:ascii="Calibri" w:eastAsia="Times New Roman" w:hAnsi="Calibri" w:cs="Times New Roman"/>
      <w:lang w:eastAsia="ru-RU"/>
    </w:rPr>
  </w:style>
  <w:style w:type="paragraph" w:customStyle="1" w:styleId="ConsPlusTitle">
    <w:name w:val="ConsPlusTitle"/>
    <w:rsid w:val="00D9170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895592">
      <w:bodyDiv w:val="1"/>
      <w:marLeft w:val="0"/>
      <w:marRight w:val="0"/>
      <w:marTop w:val="0"/>
      <w:marBottom w:val="0"/>
      <w:divBdr>
        <w:top w:val="none" w:sz="0" w:space="0" w:color="auto"/>
        <w:left w:val="none" w:sz="0" w:space="0" w:color="auto"/>
        <w:bottom w:val="none" w:sz="0" w:space="0" w:color="auto"/>
        <w:right w:val="none" w:sz="0" w:space="0" w:color="auto"/>
      </w:divBdr>
    </w:div>
    <w:div w:id="153862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tVLm1r/0YfPblo4n5f4fHrWVRNQLeWJbIzinVj5Vs7Q=</DigestValue>
    </Reference>
    <Reference Type="http://www.w3.org/2000/09/xmldsig#Object" URI="#idOfficeObject">
      <DigestMethod Algorithm="http://www.w3.org/2001/04/xmlenc#sha256"/>
      <DigestValue>phJ1T78LRCKPX0TppgLCh/hNxw3eKzsniNM6MjdmNEM=</DigestValue>
    </Reference>
    <Reference Type="http://uri.etsi.org/01903#SignedProperties" URI="#idSignedProperties">
      <Transforms>
        <Transform Algorithm="http://www.w3.org/TR/2001/REC-xml-c14n-20010315"/>
      </Transforms>
      <DigestMethod Algorithm="http://www.w3.org/2001/04/xmlenc#sha256"/>
      <DigestValue>kONHte2n2twSeo4c/g3ly46Wf8/UJT/1UBGxP+H5anY=</DigestValue>
    </Reference>
    <Reference Type="http://www.w3.org/2000/09/xmldsig#Object" URI="#idValidSigLnImg">
      <DigestMethod Algorithm="http://www.w3.org/2001/04/xmlenc#sha256"/>
      <DigestValue>1TjxUxPd/RPmZdp8Qx27/7rJCgIajVVTtIjrh1efghs=</DigestValue>
    </Reference>
    <Reference Type="http://www.w3.org/2000/09/xmldsig#Object" URI="#idInvalidSigLnImg">
      <DigestMethod Algorithm="http://www.w3.org/2001/04/xmlenc#sha256"/>
      <DigestValue>RNZtX7z6Fc+HIl36RzffNHkUyDvVPAUUu8KkzmF5mpk=</DigestValue>
    </Reference>
  </SignedInfo>
  <SignatureValue>mcxfU5YR/5VZ/4GRhJBd7iSOcTwYwDJypj2xbI5T5qCkgoOSi0ci1F8wGcz5RAfnQt8dAnIAzjK6
YxdwoB3DwhLlUM8I3utgpiG8LSZVGH7MkTRWi48Io1L++wi6K3YMsruh6Tea+6i/e3HnR/WfOVAn
tvLk5VSC0bz5PNzdZwSi+iiGumKvIJS1r/Jjs0NERVBTq5ErKGxcxbXoq27LVNjd6qjvunYuNg8S
8qQOJD0r39tQYxjvjNn6zh3uTjQJ0lXx9bmLXPrn0cKUI11DG5ocVvb9dNb8RkxYj1R6DbSYbKet
gLsGPrpSknFVYgQG+OZ1IDkXvSjGlii93YIACQ==</SignatureValue>
  <KeyInfo>
    <X509Data>
      <X509Certificate>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Transform>
          <Transform Algorithm="http://www.w3.org/TR/2001/REC-xml-c14n-20010315"/>
        </Transforms>
        <DigestMethod Algorithm="http://www.w3.org/2001/04/xmlenc#sha256"/>
        <DigestValue>eB7gUAytCEe0CA81ct6tlSGIN4Tt85HHMG5BeKv29Tg=</DigestValue>
      </Reference>
      <Reference URI="/word/document.xml?ContentType=application/vnd.openxmlformats-officedocument.wordprocessingml.document.main+xml">
        <DigestMethod Algorithm="http://www.w3.org/2001/04/xmlenc#sha256"/>
        <DigestValue>k4/j6DUWv1fSGI2NNM5oPulE34hF3lbMfdODXroc0ZI=</DigestValue>
      </Reference>
      <Reference URI="/word/endnotes.xml?ContentType=application/vnd.openxmlformats-officedocument.wordprocessingml.endnotes+xml">
        <DigestMethod Algorithm="http://www.w3.org/2001/04/xmlenc#sha256"/>
        <DigestValue>15CQVS0AMdImLGPEYBeDDgKtPrKl885gIR8PGMCyxkw=</DigestValue>
      </Reference>
      <Reference URI="/word/fontTable.xml?ContentType=application/vnd.openxmlformats-officedocument.wordprocessingml.fontTable+xml">
        <DigestMethod Algorithm="http://www.w3.org/2001/04/xmlenc#sha256"/>
        <DigestValue>+f9BeTZdGc1m5DZEcNtuu1p9oel3bTV1cMH9K3wOZUQ=</DigestValue>
      </Reference>
      <Reference URI="/word/footer1.xml?ContentType=application/vnd.openxmlformats-officedocument.wordprocessingml.footer+xml">
        <DigestMethod Algorithm="http://www.w3.org/2001/04/xmlenc#sha256"/>
        <DigestValue>K/qDtIWTImRQZQeItGYlCCB7jE6pzDQIRY54mEspvLM=</DigestValue>
      </Reference>
      <Reference URI="/word/footnotes.xml?ContentType=application/vnd.openxmlformats-officedocument.wordprocessingml.footnotes+xml">
        <DigestMethod Algorithm="http://www.w3.org/2001/04/xmlenc#sha256"/>
        <DigestValue>gWj7qxdfVtZjc0sJRbAaSe+7EProAitVOFryxh8XkWA=</DigestValue>
      </Reference>
      <Reference URI="/word/header1.xml?ContentType=application/vnd.openxmlformats-officedocument.wordprocessingml.header+xml">
        <DigestMethod Algorithm="http://www.w3.org/2001/04/xmlenc#sha256"/>
        <DigestValue>XAnUnKGcq3ZaHN0mX03OFNOVmWZJ8pFMGBgCCAE/wAc=</DigestValue>
      </Reference>
      <Reference URI="/word/media/image1.emf?ContentType=image/x-emf">
        <DigestMethod Algorithm="http://www.w3.org/2001/04/xmlenc#sha256"/>
        <DigestValue>GIC9nt4eg7cMinnESNWQFYonMeF4g5ZPbhwf9SZXvtc=</DigestValue>
      </Reference>
      <Reference URI="/word/media/image2.emf?ContentType=image/x-emf">
        <DigestMethod Algorithm="http://www.w3.org/2001/04/xmlenc#sha256"/>
        <DigestValue>Ki4L63OWXHwG38P5V0a7ZoEEETejExsRne6MSumltso=</DigestValue>
      </Reference>
      <Reference URI="/word/media/image3.emf?ContentType=image/x-emf">
        <DigestMethod Algorithm="http://www.w3.org/2001/04/xmlenc#sha256"/>
        <DigestValue>btGCqqzRmNl68B6MhwCDVYYxvsXHArQNw6x/qvcv1OY=</DigestValue>
      </Reference>
      <Reference URI="/word/numbering.xml?ContentType=application/vnd.openxmlformats-officedocument.wordprocessingml.numbering+xml">
        <DigestMethod Algorithm="http://www.w3.org/2001/04/xmlenc#sha256"/>
        <DigestValue>I+Sd1jfLLqw9i5j7ahffdLyeRQ9lPUk8YOXHZjlCi9Q=</DigestValue>
      </Reference>
      <Reference URI="/word/settings.xml?ContentType=application/vnd.openxmlformats-officedocument.wordprocessingml.settings+xml">
        <DigestMethod Algorithm="http://www.w3.org/2001/04/xmlenc#sha256"/>
        <DigestValue>CHfs0Zq+Ps41DLT5zze8Ko4Fn2fp6GbGqQCPQ/b9CRI=</DigestValue>
      </Reference>
      <Reference URI="/word/styles.xml?ContentType=application/vnd.openxmlformats-officedocument.wordprocessingml.styles+xml">
        <DigestMethod Algorithm="http://www.w3.org/2001/04/xmlenc#sha256"/>
        <DigestValue>6i+z1eDyAuu3+OUhImLeVwwZZjsa5zDHRiy7MZ5UMwc=</DigestValue>
      </Reference>
      <Reference URI="/word/theme/theme1.xml?ContentType=application/vnd.openxmlformats-officedocument.theme+xml">
        <DigestMethod Algorithm="http://www.w3.org/2001/04/xmlenc#sha256"/>
        <DigestValue>UGRVri46bxximxW3MuyJp35nsBX1AArwsRfVEcT2hOY=</DigestValue>
      </Reference>
      <Reference URI="/word/webSettings.xml?ContentType=application/vnd.openxmlformats-officedocument.wordprocessingml.webSettings+xml">
        <DigestMethod Algorithm="http://www.w3.org/2001/04/xmlenc#sha256"/>
        <DigestValue>a7CRifvrM+LHgS3WlhdFkvc+7qPclglguSNE+EBrQIQ=</DigestValue>
      </Reference>
    </Manifest>
    <SignatureProperties>
      <SignatureProperty Id="idSignatureTime" Target="#idPackageSignature">
        <mdssi:SignatureTime xmlns:mdssi="http://schemas.openxmlformats.org/package/2006/digital-signature">
          <mdssi:Format>YYYY-MM-DDThh:mm:ssTZD</mdssi:Format>
          <mdssi:Value>2026-06-05T01:29:27Z</mdssi:Value>
        </mdssi:SignatureTime>
      </SignatureProperty>
    </SignatureProperties>
  </Object>
  <Object Id="idOfficeObject">
    <SignatureProperties>
      <SignatureProperty Id="idOfficeV1Details" Target="#idPackageSignature">
        <SignatureInfoV1 xmlns="http://schemas.microsoft.com/office/2006/digsig">
          <SetupID>{6D00A641-B186-43B9-900C-CBD272DA1DAA}</SetupID>
          <SignatureText>Согласовано</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2026-06-05T01:29:27Z</xd:SigningTime>
          <xd:SigningCertificate>
            <xd:Cert>
              <xd:CertDigest>
                <DigestMethod Algorithm="http://www.w3.org/2001/04/xmlenc#sha256"/>
                <DigestValue>VG3qC5BssV2Jh/w6gS1PBnNdvbvNFnmO1gxeNTZzKnI=</DigestValue>
              </xd:CertDigest>
              <xd:IssuerSerial>
                <X509IssuerName>CN=ФГБОУ ВО БГУ, DC=itcorp, DC=tech</X509IssuerName>
                <X509SerialNumber>2631488465919570766601751334641043311626915994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</xd:EncapsulatedX509Certificate>
            <xd:EncapsulatedX509Certificate>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</xd:EncapsulatedX509Certificate>
          </xd:CertificateValues>
        </xd:UnsignedSignatureProperties>
      </xd:UnsignedProperties>
    </xd:QualifyingProperties>
  </Object>
  <Object Id="idValidSigLnImg">AQAAAGwAAAAAAAAAAAAAAAcBAAB/AAAAAAAAAAAAAADIGQAAgAwAACBFTUYAAAEAsBsAAKo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P8AZAEAAAAAAAAAAAAA8M7BBoST/wBwlf8A/T+FdubsQYEok/8AAAAAAAAAAADox49wOXpkcCjs3gCokv8ADJP/AP+UinD/////+JL/AEG6ZnBoHGtwdbpmcL8qZXDRKmVwKu1BgejHj3DK7EGBIJP/ACK6ZnDQZtsZAAAAAAAArfRIk/8A2JT/ACk/hXYok/8ABgAAADU/hXZI+o9w4P///wAAAAAAAAAAAAAAAJABAAAAAAABAAAAAGEAcgAAAAAAAAAAAOZqTHcAAAAAVAZSfwYAAAB8lP8AiBFBdwHYAAB8lP8AAAAAAAAAAAAAAAAAAAAAAAAAAAAAAAAAZHYACAAAAAAlAAAADAAAAAMAAAAYAAAADAAAAAAAAAISAAAADAAAAAEAAAAWAAAADAAAAAgAAABUAAAAVAAAAAoAAAAnAAAAHgAAAEoAAAABAAAAAADIQQAAy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</Object>
  <Object Id="idInvalidSigLnImg">AQAAAGwAAAAAAAAAAAAAAAcBAAB/AAAAAAAAAAAAAADIGQAAgAwAACBFTUYAAAEAgB8AALAAAAAGAAAAAAAAAAAAAAAAAAAAgAcAADgEAADgAQAADgEAAAAAAAAAAAAAAAAAAABTBwCwHgQACgAAABAAAAAAAAAAAAAAAEsAAAAQAAAAAAAAAAUAAAAeAAAAGAAAAAAAAAAAAAAACAEAAIAAAAAnAAAAGAAAAAEAAAAAAAAAAAAAAAAAAAAlAAAADAAAAAEAAABMAAAAZAAAAAAAAAAAAAAABwEAAH8AAAAAAAAAAAAAAAg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AAAAAAAAAAAAAAAAAAAAAAAAAAAAAAAAAAAAAAAAAAAAAAAAAAAAAAAAAAAAAAAAAAAAAAAAAAAAAAAAAAAAAAAAAAAAAAAAAAAAAAAAAAAAAAAAAAAAAAAAAAAAAAAAAAAAAAAAAAAId3AHAAcfCq/wDMqv8AAAAAAHgC1XAAAADAAHAAcQAAAAAAAAAAAAAAAPCq/wAcOpMBRJAoAQAGVHbAUcgBrKr/AAAAh3cAcABx8Kr/AMyq/wAAAAAAAAAAAAAAAADmakx3ADqTAVQGUn8JAAAA9Kv/AIgRQXcB2AAA9Kv/AAAAAAAAAAAAAAAAAAAAAAAAAAAAww7hcGR2AAgAAAAAJQAAAAwAAAABAAAAGAAAAAwAAAD/AAACEgAAAAwAAAABAAAAHgAAABgAAAAiAAAABAAAALYAAAARAAAAJQAAAAwAAAABAAAAVAAAANwAAAAjAAAABAAAALQAAAAQAAAAAQAAAAAAyEEAAMh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IAQAAgAAAAAAAAAAAAAAACAEAAIAAAABSAAAAcAEAAAIAAAAQAAAABwAAAAAAAAAAAAAAvAIAAAAAAMwBAgIiUwB5AHMAdABlAG0AAAAAAAAAAAAAAAAAAAAAAAAAAAAAAAAAAAAAAAAAAAAAAAAAAAAAAAAAAAAAAAAAAAAAAAAAAAD4pSgBAQAAAKbKJQFg7f8AO8olAQAAAAAAABd3AHAAcQAAAAAs7P8AAAAAAAAAAAAAAAAAAAAAAAAAAAAAAAAAAAAAAAAAAAAAAAAAAAAAAAAAAAAAAAAAAAAAAAAAAAAAAAAAAAAAAAAAAAAAAAAAAAAAAAAAAAAAAAAAAAAAAAAAAAAAAAAAAAAAAAAAAAAAAAAAAAAAAAAAAAAAAAAAAAAAAAAAAAAAAAAAAAAAAAAAAAAAAAAAAAAAAAAAAAAHAAAAAAAAAOZqTHcAAAAAVAZSfwcAAADg7f8AiBFBdwHYAADg7f8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D/AGQBAAAAAAAAAAAAAPDOwQaEk/8AcJX/AP0/hXbm7EGBKJP/AAAAAAAAAAAA6MePcDl6ZHAo7N4AqJL/AAyT/wD/lIpw//////iS/wBBumZwaBxrcHW6ZnC/KmVw0SplcCrtQYHox49wyuxBgSCT/wAiumZw0GbbGQAAAAAAAK30SJP/ANiU/wApP4V2KJP/AAYAAAA1P4V2SPqPcOD///8AAAAAAAAAAAAAAACQAQAAAAAAAQAAAABhAHIAAAAAAAAAAADmakx3AAAAAFQGUn8GAAAAfJT/AIgRQXcB2AAAfJT/AAAAAAAAAAAAAAAAAAAAAAAAAAAAAAAAAGR2AAgAAAAAJQAAAAwAAAADAAAAGAAAAAwAAAAAAAACEgAAAAwAAAABAAAAFgAAAAwAAAAIAAAAVAAAAFQAAAAKAAAAJwAAAB4AAABKAAAAAQAAAAAAyEEAAM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9F2BC-C9E6-479E-B947-6845EA2EC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6186</Words>
  <Characters>35265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БГУ</Company>
  <LinksUpToDate>false</LinksUpToDate>
  <CharactersWithSpaces>41369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Федюкова Татьяна Викторовна</dc:creator>
  <cp:keywords/>
  <dc:description/>
  <cp:lastModifiedBy>Бутакова Татьяна Александровна</cp:lastModifiedBy>
  <cp:revision>3</cp:revision>
  <cp:lastPrinted>2026-06-05T01:19:00Z</cp:lastPrinted>
  <dcterms:created xsi:type="dcterms:W3CDTF">2026-06-05T01:21:00Z</dcterms:created>
  <dcterms:modified xsi:type="dcterms:W3CDTF">2026-06-05T01:23:00Z</dcterms:modified>
</cp:coreProperties>
</file>